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90F" w:rsidRPr="00C2118D" w:rsidRDefault="003D7FBC" w:rsidP="003D7FBC">
      <w:pPr>
        <w:shd w:val="clear" w:color="auto" w:fill="FFFFFF"/>
        <w:tabs>
          <w:tab w:val="left" w:pos="3148"/>
          <w:tab w:val="center" w:pos="4818"/>
          <w:tab w:val="left" w:pos="6926"/>
        </w:tabs>
        <w:spacing w:line="240" w:lineRule="auto"/>
        <w:ind w:firstLine="0"/>
        <w:jc w:val="left"/>
        <w:rPr>
          <w:b/>
          <w:sz w:val="24"/>
          <w:szCs w:val="24"/>
        </w:rPr>
      </w:pPr>
      <w:r w:rsidRPr="0047622F">
        <w:rPr>
          <w:b/>
          <w:bCs/>
          <w:color w:val="000000"/>
          <w:sz w:val="24"/>
          <w:szCs w:val="24"/>
        </w:rPr>
        <w:tab/>
      </w:r>
      <w:r w:rsidR="00DC7EF1"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475DA" w:rsidRPr="00780A12">
        <w:rPr>
          <w:color w:val="auto"/>
        </w:rPr>
        <w:t>_________</w:t>
      </w:r>
      <w:r w:rsidR="001D2676" w:rsidRPr="00780A12">
        <w:rPr>
          <w:bCs/>
          <w:color w:val="auto"/>
        </w:rPr>
        <w:t>,</w:t>
      </w:r>
      <w:r w:rsidR="00221F81" w:rsidRPr="00780A12">
        <w:t xml:space="preserve"> </w:t>
      </w:r>
      <w:r w:rsidR="00891AAA">
        <w:rPr>
          <w:lang w:val="ru-RU"/>
        </w:rPr>
        <w:br/>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4F097C">
      <w:pPr>
        <w:pStyle w:val="32"/>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C2118D"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импортных товаров», утвержденным постановлением Госкомстата РФ </w:t>
      </w:r>
      <w:r w:rsidR="007F3574" w:rsidRPr="00C2118D">
        <w:rPr>
          <w:lang w:eastAsia="en-US"/>
        </w:rPr>
        <w:t>от 25.12.1998 № 132</w:t>
      </w:r>
      <w:r w:rsidRPr="00C2118D">
        <w:rPr>
          <w:lang w:eastAsia="en-US"/>
        </w:rPr>
        <w:t>, подписываемый Сторонами при приемке поставленного Оборудования</w:t>
      </w:r>
      <w:r w:rsidR="008B700F">
        <w:rPr>
          <w:lang w:eastAsia="en-US"/>
        </w:rPr>
        <w:t>.</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E84E94" w:rsidRPr="004F097C">
        <w:rPr>
          <w:bCs/>
        </w:rPr>
        <w:t>гарантия согласованного Заказчиком Банка</w:t>
      </w:r>
      <w:r w:rsidR="00E84E94" w:rsidRPr="004F097C">
        <w:t xml:space="preserve">, </w:t>
      </w:r>
      <w:r w:rsidR="00E84E94" w:rsidRPr="004F097C">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4F097C">
        <w:rPr>
          <w:lang w:eastAsia="en-US"/>
        </w:rPr>
        <w:t>условиям настоящего Договора</w:t>
      </w:r>
      <w:r w:rsidR="00907A4A" w:rsidRPr="004F097C">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поставленного </w:t>
      </w:r>
      <w:r w:rsidRPr="00C2118D">
        <w:rPr>
          <w:lang w:eastAsia="en-US"/>
        </w:rPr>
        <w:t xml:space="preserve">Оборудования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lastRenderedPageBreak/>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lastRenderedPageBreak/>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е поставке Подрядчиком в соответствии с условиями Договора</w:t>
      </w:r>
      <w:r w:rsidR="00A34ED9" w:rsidRPr="00C2118D">
        <w:rPr>
          <w:lang w:eastAsia="en-US"/>
        </w:rPr>
        <w:t xml:space="preserve"> </w:t>
      </w:r>
      <w:r w:rsidRPr="00C2118D">
        <w:rPr>
          <w:lang w:eastAsia="en-US"/>
        </w:rPr>
        <w:t>на основании Техническ</w:t>
      </w:r>
      <w:r w:rsidR="004D2C69">
        <w:rPr>
          <w:lang w:eastAsia="en-US"/>
        </w:rPr>
        <w:t>их</w:t>
      </w:r>
      <w:r w:rsidRPr="00C2118D">
        <w:rPr>
          <w:lang w:eastAsia="en-US"/>
        </w:rPr>
        <w:t xml:space="preserve"> </w:t>
      </w:r>
      <w:r w:rsidR="00496E24">
        <w:rPr>
          <w:lang w:eastAsia="en-US"/>
        </w:rPr>
        <w:t>требован</w:t>
      </w:r>
      <w:r w:rsidRPr="00C2118D">
        <w:rPr>
          <w:lang w:eastAsia="en-US"/>
        </w:rPr>
        <w:t>и</w:t>
      </w:r>
      <w:r w:rsidR="004D2C69">
        <w:rPr>
          <w:lang w:eastAsia="en-US"/>
        </w:rPr>
        <w:t>й</w:t>
      </w:r>
      <w:r w:rsidR="009058C4" w:rsidRPr="00C2118D">
        <w:rPr>
          <w:lang w:eastAsia="en-US"/>
        </w:rPr>
        <w:t xml:space="preserve"> </w:t>
      </w:r>
      <w:r w:rsidR="00DB2606">
        <w:rPr>
          <w:lang w:eastAsia="en-US"/>
        </w:rPr>
        <w:br/>
      </w:r>
      <w:r w:rsidR="009058C4" w:rsidRPr="00C2118D">
        <w:rPr>
          <w:lang w:eastAsia="en-US"/>
        </w:rPr>
        <w:t>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Pr="00C2118D">
        <w:rPr>
          <w:lang w:eastAsia="en-US"/>
        </w:rPr>
        <w:t xml:space="preserve"> к Договору</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w:t>
      </w:r>
      <w:r w:rsidR="00DB2606">
        <w:rPr>
          <w:lang w:eastAsia="en-US"/>
        </w:rPr>
        <w:br/>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w:t>
      </w:r>
      <w:r w:rsidR="0092461D">
        <w:rPr>
          <w:b w:val="0"/>
          <w:snapToGrid/>
          <w:sz w:val="24"/>
          <w:szCs w:val="24"/>
          <w:lang w:val="ru-RU" w:eastAsia="en-US"/>
        </w:rPr>
        <w:br/>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w:t>
      </w:r>
      <w:r w:rsidR="00DB2606">
        <w:rPr>
          <w:b w:val="0"/>
          <w:snapToGrid/>
          <w:sz w:val="24"/>
          <w:szCs w:val="24"/>
          <w:lang w:val="ru-RU" w:eastAsia="en-US"/>
        </w:rPr>
        <w:br/>
      </w:r>
      <w:r w:rsidRPr="00C2118D">
        <w:rPr>
          <w:b w:val="0"/>
          <w:snapToGrid/>
          <w:sz w:val="24"/>
          <w:szCs w:val="24"/>
          <w:lang w:val="ru-RU" w:eastAsia="en-US"/>
        </w:rPr>
        <w:t>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w:t>
      </w:r>
      <w:r w:rsidR="00DB2606">
        <w:rPr>
          <w:b w:val="0"/>
          <w:snapToGrid/>
          <w:sz w:val="24"/>
          <w:szCs w:val="24"/>
          <w:lang w:val="ru-RU" w:eastAsia="en-US"/>
        </w:rPr>
        <w:br/>
      </w:r>
      <w:r w:rsidR="00DA71C4" w:rsidRPr="00C2118D">
        <w:rPr>
          <w:b w:val="0"/>
          <w:snapToGrid/>
          <w:sz w:val="24"/>
          <w:szCs w:val="24"/>
          <w:lang w:val="ru-RU" w:eastAsia="en-US"/>
        </w:rPr>
        <w:t xml:space="preserve">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131775">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131775">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131775">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w:t>
      </w:r>
      <w:r w:rsidR="00727F14" w:rsidRPr="00C2118D">
        <w:rPr>
          <w:b w:val="0"/>
          <w:snapToGrid/>
          <w:sz w:val="24"/>
          <w:szCs w:val="24"/>
          <w:lang w:val="ru-RU" w:eastAsia="en-US"/>
        </w:rPr>
        <w:lastRenderedPageBreak/>
        <w:t xml:space="preserve">(схем))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w:t>
      </w:r>
      <w:r w:rsidR="004D2C69">
        <w:rPr>
          <w:b w:val="0"/>
          <w:snapToGrid/>
          <w:sz w:val="24"/>
          <w:szCs w:val="24"/>
          <w:lang w:val="ru-RU" w:eastAsia="en-US"/>
        </w:rPr>
        <w:t>их</w:t>
      </w:r>
      <w:r w:rsidRPr="00C2118D">
        <w:rPr>
          <w:b w:val="0"/>
          <w:snapToGrid/>
          <w:sz w:val="24"/>
          <w:szCs w:val="24"/>
          <w:lang w:val="ru-RU" w:eastAsia="en-US"/>
        </w:rPr>
        <w:t xml:space="preserve"> </w:t>
      </w:r>
      <w:r w:rsidR="00496E24">
        <w:rPr>
          <w:b w:val="0"/>
          <w:snapToGrid/>
          <w:sz w:val="24"/>
          <w:szCs w:val="24"/>
          <w:lang w:val="ru-RU" w:eastAsia="en-US"/>
        </w:rPr>
        <w:t>требован</w:t>
      </w:r>
      <w:r w:rsidRPr="00C2118D">
        <w:rPr>
          <w:b w:val="0"/>
          <w:snapToGrid/>
          <w:sz w:val="24"/>
          <w:szCs w:val="24"/>
          <w:lang w:val="ru-RU" w:eastAsia="en-US"/>
        </w:rPr>
        <w:t>и</w:t>
      </w:r>
      <w:r w:rsidR="004D2C69">
        <w:rPr>
          <w:b w:val="0"/>
          <w:snapToGrid/>
          <w:sz w:val="24"/>
          <w:szCs w:val="24"/>
          <w:lang w:val="ru-RU" w:eastAsia="en-US"/>
        </w:rPr>
        <w:t>й</w:t>
      </w:r>
      <w:r w:rsidRPr="00C2118D">
        <w:rPr>
          <w:b w:val="0"/>
          <w:snapToGrid/>
          <w:sz w:val="24"/>
          <w:szCs w:val="24"/>
          <w:lang w:val="ru-RU" w:eastAsia="en-US"/>
        </w:rPr>
        <w:t xml:space="preserve">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131775">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131775">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131775">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w:t>
      </w:r>
      <w:r w:rsidR="00294754">
        <w:rPr>
          <w:b w:val="0"/>
          <w:snapToGrid/>
          <w:sz w:val="24"/>
          <w:szCs w:val="24"/>
          <w:lang w:val="ru-RU" w:eastAsia="en-US"/>
        </w:rPr>
        <w:t xml:space="preserve">Техническим </w:t>
      </w:r>
      <w:r w:rsidR="00B14A5B" w:rsidRPr="00541136">
        <w:rPr>
          <w:b w:val="0"/>
          <w:snapToGrid/>
          <w:sz w:val="24"/>
          <w:szCs w:val="24"/>
          <w:lang w:val="ru-RU" w:eastAsia="en-US"/>
        </w:rPr>
        <w:t>требованиям</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Pr>
          <w:b/>
          <w:sz w:val="24"/>
          <w:szCs w:val="24"/>
          <w:lang w:eastAsia="en-US"/>
        </w:rPr>
        <w:t>«</w:t>
      </w:r>
      <w:r w:rsidR="0034636B" w:rsidRPr="004F097C">
        <w:rPr>
          <w:b/>
          <w:sz w:val="24"/>
          <w:szCs w:val="24"/>
          <w:lang w:eastAsia="en-US"/>
        </w:rPr>
        <w:t>М</w:t>
      </w:r>
      <w:r w:rsidR="00E84E94" w:rsidRPr="004F097C">
        <w:rPr>
          <w:b/>
          <w:sz w:val="24"/>
          <w:szCs w:val="24"/>
          <w:lang w:eastAsia="en-US"/>
        </w:rPr>
        <w:t>С</w:t>
      </w:r>
      <w:r w:rsidR="0034636B" w:rsidRPr="004F097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495515" w:rsidRPr="00495515" w:rsidRDefault="00BB0426" w:rsidP="0049551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495515" w:rsidRPr="00495515">
        <w:rPr>
          <w:b w:val="0"/>
          <w:snapToGrid/>
          <w:sz w:val="24"/>
          <w:szCs w:val="24"/>
          <w:lang w:val="ru-RU" w:eastAsia="en-US"/>
        </w:rPr>
        <w:t xml:space="preserve">, расположенном по адресу: </w:t>
      </w:r>
      <w:r w:rsidR="00495515" w:rsidRPr="00495515">
        <w:rPr>
          <w:b w:val="0"/>
          <w:snapToGrid/>
          <w:sz w:val="24"/>
          <w:szCs w:val="24"/>
          <w:lang w:val="ru-RU" w:eastAsia="en-US"/>
        </w:rPr>
        <w:lastRenderedPageBreak/>
        <w:t>Приморский край.</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B40A4F">
        <w:rPr>
          <w:snapToGrid/>
          <w:sz w:val="24"/>
          <w:szCs w:val="24"/>
          <w:lang w:val="ru-RU" w:eastAsia="en-US"/>
        </w:rPr>
        <w:t>ие</w:t>
      </w:r>
      <w:r w:rsidRPr="00C2118D">
        <w:rPr>
          <w:snapToGrid/>
          <w:sz w:val="24"/>
          <w:szCs w:val="24"/>
          <w:lang w:val="ru-RU" w:eastAsia="en-US"/>
        </w:rPr>
        <w:t xml:space="preserve"> </w:t>
      </w:r>
      <w:r w:rsidR="00496E24">
        <w:rPr>
          <w:snapToGrid/>
          <w:sz w:val="24"/>
          <w:szCs w:val="24"/>
          <w:lang w:val="ru-RU" w:eastAsia="en-US"/>
        </w:rPr>
        <w:t>требовани</w:t>
      </w:r>
      <w:r w:rsidR="00B40A4F">
        <w:rPr>
          <w:snapToGrid/>
          <w:sz w:val="24"/>
          <w:szCs w:val="24"/>
          <w:lang w:val="ru-RU" w:eastAsia="en-US"/>
        </w:rPr>
        <w:t>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w:t>
      </w:r>
      <w:r w:rsidR="00DB2606">
        <w:rPr>
          <w:b w:val="0"/>
          <w:snapToGrid/>
          <w:sz w:val="24"/>
          <w:szCs w:val="24"/>
          <w:lang w:val="ru-RU" w:eastAsia="en-US"/>
        </w:rPr>
        <w:br/>
      </w:r>
      <w:r w:rsidRPr="00C2118D">
        <w:rPr>
          <w:b w:val="0"/>
          <w:snapToGrid/>
          <w:sz w:val="24"/>
          <w:szCs w:val="24"/>
          <w:lang w:val="ru-RU" w:eastAsia="en-US"/>
        </w:rPr>
        <w:t xml:space="preserve">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Оборудования и требования Заказчика </w:t>
      </w:r>
      <w:r w:rsidR="00DB2606">
        <w:rPr>
          <w:b w:val="0"/>
          <w:snapToGrid/>
          <w:sz w:val="24"/>
          <w:szCs w:val="24"/>
          <w:lang w:val="ru-RU" w:eastAsia="en-US"/>
        </w:rPr>
        <w:br/>
      </w:r>
      <w:r w:rsidRPr="00C2118D">
        <w:rPr>
          <w:b w:val="0"/>
          <w:snapToGrid/>
          <w:sz w:val="24"/>
          <w:szCs w:val="24"/>
          <w:lang w:val="ru-RU" w:eastAsia="en-US"/>
        </w:rPr>
        <w:t xml:space="preserve">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 xml:space="preserve">для выполнения части обязательств Подрядчика по Договору, в том числе для выполнения любых Работ </w:t>
      </w:r>
      <w:r w:rsidR="00DB2606">
        <w:rPr>
          <w:b w:val="0"/>
          <w:snapToGrid/>
          <w:sz w:val="24"/>
          <w:szCs w:val="24"/>
          <w:lang w:val="ru-RU" w:eastAsia="en-US"/>
        </w:rPr>
        <w:br/>
      </w:r>
      <w:r w:rsidRPr="00C2118D">
        <w:rPr>
          <w:b w:val="0"/>
          <w:snapToGrid/>
          <w:sz w:val="24"/>
          <w:szCs w:val="24"/>
          <w:lang w:val="ru-RU" w:eastAsia="en-US"/>
        </w:rPr>
        <w:t>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4 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поставки Оборудования и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поставки Оборудования и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131775">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DF52EF" w:rsidRPr="00DF52EF" w:rsidRDefault="00DF52EF" w:rsidP="00DF52EF">
      <w:pPr>
        <w:pStyle w:val="ae"/>
        <w:numPr>
          <w:ilvl w:val="1"/>
          <w:numId w:val="3"/>
        </w:numPr>
        <w:shd w:val="clear" w:color="auto" w:fill="FFFFFF"/>
        <w:tabs>
          <w:tab w:val="left" w:pos="1134"/>
        </w:tabs>
        <w:ind w:left="0" w:firstLine="709"/>
        <w:jc w:val="both"/>
        <w:rPr>
          <w:b/>
          <w:bCs/>
          <w:i/>
        </w:rPr>
      </w:pPr>
      <w:bookmarkStart w:id="4" w:name="_Ref361410951"/>
      <w:r w:rsidRPr="00DF52EF">
        <w:rPr>
          <w:bCs/>
        </w:rPr>
        <w:t xml:space="preserve">Подрядчик обязуется по заданию Заказчика в соответствии с Техническими требованиями (Приложение № 1 к Договору) выполнить работы по </w:t>
      </w:r>
      <w:r w:rsidRPr="00DF52EF">
        <w:rPr>
          <w:bCs/>
          <w:i/>
        </w:rPr>
        <w:t xml:space="preserve">строительству объекта </w:t>
      </w:r>
      <w:r w:rsidR="00BE76FC" w:rsidRPr="00DF52EF">
        <w:rPr>
          <w:b/>
          <w:bCs/>
          <w:i/>
        </w:rPr>
        <w:t xml:space="preserve">Мероприятия по строительству и реконструкции электрических сетей до 20 кВ для технологического присоединения потребителей (в том числе ПИР) </w:t>
      </w:r>
      <w:r w:rsidR="00BE76FC" w:rsidRPr="00DF52EF">
        <w:rPr>
          <w:b/>
          <w:bCs/>
          <w:i/>
        </w:rPr>
        <w:br/>
        <w:t>на территории филиала "Приморские ЭС"</w:t>
      </w:r>
      <w:r w:rsidR="00BE76FC">
        <w:rPr>
          <w:b/>
          <w:bCs/>
          <w:i/>
        </w:rPr>
        <w:t xml:space="preserve"> </w:t>
      </w:r>
      <w:r w:rsidR="00BE76FC" w:rsidRPr="00DF52EF">
        <w:rPr>
          <w:b/>
          <w:bCs/>
          <w:i/>
        </w:rPr>
        <w:t>(</w:t>
      </w:r>
      <w:r w:rsidR="00BE76FC" w:rsidRPr="00D06475">
        <w:rPr>
          <w:b/>
          <w:bCs/>
          <w:i/>
        </w:rPr>
        <w:t>Приморский край,</w:t>
      </w:r>
      <w:r w:rsidR="00BE76FC">
        <w:rPr>
          <w:b/>
          <w:bCs/>
          <w:i/>
        </w:rPr>
        <w:t xml:space="preserve"> Надеждинский район, «</w:t>
      </w:r>
      <w:r w:rsidR="00BE76FC">
        <w:rPr>
          <w:b/>
          <w:bCs/>
          <w:i/>
          <w:lang w:val="en-US"/>
        </w:rPr>
        <w:t>OOO</w:t>
      </w:r>
      <w:r w:rsidR="00BE76FC" w:rsidRPr="00C23B49">
        <w:rPr>
          <w:b/>
          <w:bCs/>
          <w:i/>
        </w:rPr>
        <w:t xml:space="preserve"> Строй Бетон</w:t>
      </w:r>
      <w:r w:rsidR="00BE76FC">
        <w:rPr>
          <w:b/>
          <w:bCs/>
          <w:i/>
        </w:rPr>
        <w:t>»</w:t>
      </w:r>
      <w:r w:rsidR="00BE76FC" w:rsidRPr="00DF52EF">
        <w:rPr>
          <w:b/>
          <w:bCs/>
          <w:i/>
        </w:rPr>
        <w:t>)</w:t>
      </w:r>
      <w:r w:rsidRPr="00DF52EF">
        <w:rPr>
          <w:b/>
          <w:bCs/>
          <w:i/>
        </w:rPr>
        <w:t xml:space="preserve">  </w:t>
      </w:r>
      <w:r w:rsidRPr="00DF52EF">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DF52EF" w:rsidRPr="00DF52EF" w:rsidRDefault="00DF52EF" w:rsidP="00DF52EF">
      <w:pPr>
        <w:pStyle w:val="ae"/>
        <w:numPr>
          <w:ilvl w:val="1"/>
          <w:numId w:val="3"/>
        </w:numPr>
        <w:shd w:val="clear" w:color="auto" w:fill="FFFFFF"/>
        <w:tabs>
          <w:tab w:val="left" w:pos="1134"/>
        </w:tabs>
        <w:ind w:left="0" w:firstLine="709"/>
        <w:jc w:val="both"/>
        <w:rPr>
          <w:bCs/>
        </w:rPr>
      </w:pPr>
      <w:r w:rsidRPr="00DF52EF">
        <w:rPr>
          <w:bCs/>
        </w:rPr>
        <w:t>В состав Работ по Договору входят:</w:t>
      </w:r>
    </w:p>
    <w:p w:rsidR="00DF52EF" w:rsidRPr="00DF52EF" w:rsidRDefault="00DF52EF" w:rsidP="00DF52EF">
      <w:pPr>
        <w:pStyle w:val="ae"/>
        <w:numPr>
          <w:ilvl w:val="2"/>
          <w:numId w:val="3"/>
        </w:numPr>
        <w:shd w:val="clear" w:color="auto" w:fill="FFFFFF"/>
        <w:tabs>
          <w:tab w:val="left" w:pos="1418"/>
        </w:tabs>
        <w:ind w:left="0" w:firstLine="709"/>
        <w:jc w:val="both"/>
        <w:rPr>
          <w:bCs/>
        </w:rPr>
      </w:pPr>
      <w:r w:rsidRPr="00DF52EF">
        <w:rPr>
          <w:bCs/>
        </w:rPr>
        <w:t>Обследования, изыскания, разработка Рабочей документации (далее – Проектные работы);</w:t>
      </w:r>
    </w:p>
    <w:p w:rsidR="00DF52EF" w:rsidRPr="00DF52EF" w:rsidRDefault="00DF52EF" w:rsidP="00DF52EF">
      <w:pPr>
        <w:pStyle w:val="ae"/>
        <w:numPr>
          <w:ilvl w:val="2"/>
          <w:numId w:val="3"/>
        </w:numPr>
        <w:shd w:val="clear" w:color="auto" w:fill="FFFFFF"/>
        <w:tabs>
          <w:tab w:val="left" w:pos="1418"/>
        </w:tabs>
        <w:ind w:left="0" w:firstLine="709"/>
        <w:jc w:val="both"/>
        <w:rPr>
          <w:bCs/>
        </w:rPr>
      </w:pPr>
      <w:r w:rsidRPr="00DF52EF">
        <w:rPr>
          <w:bCs/>
        </w:rPr>
        <w:t>Строительно-монтажные работы;</w:t>
      </w:r>
    </w:p>
    <w:p w:rsidR="00DF52EF" w:rsidRPr="00DF52EF" w:rsidRDefault="00DF52EF" w:rsidP="00DF52EF">
      <w:pPr>
        <w:pStyle w:val="ae"/>
        <w:numPr>
          <w:ilvl w:val="2"/>
          <w:numId w:val="3"/>
        </w:numPr>
        <w:shd w:val="clear" w:color="auto" w:fill="FFFFFF"/>
        <w:tabs>
          <w:tab w:val="left" w:pos="1418"/>
        </w:tabs>
        <w:ind w:left="0" w:firstLine="709"/>
        <w:jc w:val="both"/>
        <w:rPr>
          <w:bCs/>
        </w:rPr>
      </w:pPr>
      <w:r w:rsidRPr="00DF52EF">
        <w:rPr>
          <w:bCs/>
        </w:rPr>
        <w:t>Пусконаладочные работы</w:t>
      </w:r>
      <w:r w:rsidRPr="00DF52EF">
        <w:rPr>
          <w:bCs/>
          <w:lang w:val="en-US"/>
        </w:rPr>
        <w:t>.</w:t>
      </w:r>
    </w:p>
    <w:p w:rsidR="00DF52EF" w:rsidRPr="00DF52EF" w:rsidRDefault="00DF52EF" w:rsidP="00DF52EF">
      <w:pPr>
        <w:pStyle w:val="ae"/>
        <w:numPr>
          <w:ilvl w:val="1"/>
          <w:numId w:val="3"/>
        </w:numPr>
        <w:shd w:val="clear" w:color="auto" w:fill="FFFFFF"/>
        <w:tabs>
          <w:tab w:val="left" w:pos="1134"/>
        </w:tabs>
        <w:ind w:left="0" w:firstLine="709"/>
        <w:jc w:val="both"/>
        <w:rPr>
          <w:bCs/>
        </w:rPr>
      </w:pPr>
      <w:r w:rsidRPr="00DF52EF">
        <w:rPr>
          <w:bCs/>
        </w:rPr>
        <w:t xml:space="preserve">Объем и состав Работ по Договору определяется Техническими требованиями (Приложение № 1 к Договору). Работы по Договору подлежат выполнению Подрядчиком </w:t>
      </w:r>
      <w:r w:rsidRPr="00DF52EF">
        <w:rPr>
          <w:bCs/>
        </w:rPr>
        <w:br/>
        <w:t>в строгом соответствии с Проектной и Рабочей документацией, требованиями Применимого права и указаниями Заказчика.</w:t>
      </w:r>
    </w:p>
    <w:p w:rsidR="00DF52EF" w:rsidRPr="00DF52EF" w:rsidRDefault="00DF52EF" w:rsidP="00DF52EF">
      <w:pPr>
        <w:pStyle w:val="ae"/>
        <w:numPr>
          <w:ilvl w:val="1"/>
          <w:numId w:val="3"/>
        </w:numPr>
        <w:shd w:val="clear" w:color="auto" w:fill="FFFFFF"/>
        <w:tabs>
          <w:tab w:val="left" w:pos="1134"/>
        </w:tabs>
        <w:ind w:left="0" w:firstLine="709"/>
        <w:jc w:val="both"/>
        <w:rPr>
          <w:bCs/>
        </w:rPr>
      </w:pPr>
      <w:r w:rsidRPr="00DF52EF">
        <w:rPr>
          <w:bCs/>
        </w:rPr>
        <w:t xml:space="preserve">Работы по Договору выполняются для нужд филиала АО «ДРСК» «Приморские электрические сети». </w:t>
      </w:r>
    </w:p>
    <w:p w:rsidR="00DF52EF" w:rsidRPr="00DF52EF" w:rsidRDefault="00DF52EF" w:rsidP="00DF52EF">
      <w:pPr>
        <w:pStyle w:val="ae"/>
        <w:numPr>
          <w:ilvl w:val="1"/>
          <w:numId w:val="3"/>
        </w:numPr>
        <w:shd w:val="clear" w:color="auto" w:fill="FFFFFF"/>
        <w:tabs>
          <w:tab w:val="left" w:pos="1134"/>
        </w:tabs>
        <w:ind w:left="0" w:firstLine="709"/>
        <w:jc w:val="both"/>
        <w:rPr>
          <w:bCs/>
        </w:rPr>
      </w:pPr>
      <w:r w:rsidRPr="00DF52EF">
        <w:rPr>
          <w:bCs/>
        </w:rPr>
        <w:t>Место выполнения Работ: на территории Приморского края</w:t>
      </w:r>
      <w:r w:rsidRPr="00DF52EF">
        <w:t>.</w:t>
      </w:r>
    </w:p>
    <w:p w:rsidR="00DF52EF" w:rsidRPr="00DF52EF" w:rsidRDefault="00DF52EF" w:rsidP="00DF52EF">
      <w:pPr>
        <w:pStyle w:val="ae"/>
        <w:numPr>
          <w:ilvl w:val="1"/>
          <w:numId w:val="3"/>
        </w:numPr>
        <w:shd w:val="clear" w:color="auto" w:fill="FFFFFF"/>
        <w:tabs>
          <w:tab w:val="left" w:pos="1134"/>
        </w:tabs>
        <w:ind w:left="0" w:firstLine="709"/>
        <w:jc w:val="both"/>
        <w:rPr>
          <w:bCs/>
        </w:rPr>
      </w:pPr>
      <w:bookmarkStart w:id="5" w:name="_Ref361320424"/>
      <w:r w:rsidRPr="00DF52EF">
        <w:rPr>
          <w:bCs/>
        </w:rPr>
        <w:t>Работы выполняются Подрядчиком в следующие сроки:</w:t>
      </w:r>
      <w:bookmarkEnd w:id="5"/>
    </w:p>
    <w:p w:rsidR="00DF52EF" w:rsidRPr="00DF52EF" w:rsidRDefault="00DF52EF" w:rsidP="00DF52EF">
      <w:pPr>
        <w:pStyle w:val="ae"/>
        <w:numPr>
          <w:ilvl w:val="2"/>
          <w:numId w:val="3"/>
        </w:numPr>
        <w:shd w:val="clear" w:color="auto" w:fill="FFFFFF"/>
        <w:tabs>
          <w:tab w:val="left" w:pos="1418"/>
        </w:tabs>
        <w:ind w:left="0" w:firstLine="709"/>
        <w:jc w:val="both"/>
      </w:pPr>
      <w:r w:rsidRPr="00DF52EF">
        <w:rPr>
          <w:bCs/>
        </w:rPr>
        <w:t>начало выполнения Работ: с момента заключения Договора.</w:t>
      </w:r>
    </w:p>
    <w:p w:rsidR="00DF52EF" w:rsidRPr="00DF52EF" w:rsidRDefault="00DF52EF" w:rsidP="00DF52EF">
      <w:pPr>
        <w:pStyle w:val="ae"/>
        <w:numPr>
          <w:ilvl w:val="2"/>
          <w:numId w:val="3"/>
        </w:numPr>
        <w:shd w:val="clear" w:color="auto" w:fill="FFFFFF"/>
        <w:tabs>
          <w:tab w:val="left" w:pos="1418"/>
        </w:tabs>
        <w:ind w:left="0" w:firstLine="709"/>
        <w:jc w:val="both"/>
      </w:pPr>
      <w:r w:rsidRPr="00DF52EF">
        <w:rPr>
          <w:bCs/>
        </w:rPr>
        <w:t xml:space="preserve">окончание выполнения Работ: </w:t>
      </w:r>
      <w:r w:rsidR="00BE76FC">
        <w:rPr>
          <w:b/>
          <w:color w:val="002060"/>
          <w:sz w:val="26"/>
          <w:szCs w:val="26"/>
        </w:rPr>
        <w:t>15</w:t>
      </w:r>
      <w:r w:rsidR="00BE76FC" w:rsidRPr="00D87255">
        <w:rPr>
          <w:b/>
          <w:color w:val="002060"/>
          <w:sz w:val="26"/>
          <w:szCs w:val="26"/>
        </w:rPr>
        <w:t>.</w:t>
      </w:r>
      <w:r w:rsidR="00BE76FC">
        <w:rPr>
          <w:b/>
          <w:color w:val="002060"/>
          <w:sz w:val="26"/>
          <w:szCs w:val="26"/>
        </w:rPr>
        <w:t>01</w:t>
      </w:r>
      <w:r w:rsidR="00BE76FC" w:rsidRPr="00D87255">
        <w:rPr>
          <w:b/>
          <w:color w:val="002060"/>
          <w:sz w:val="26"/>
          <w:szCs w:val="26"/>
        </w:rPr>
        <w:t>.</w:t>
      </w:r>
      <w:r w:rsidR="00BE76FC">
        <w:rPr>
          <w:b/>
          <w:color w:val="002060"/>
          <w:sz w:val="26"/>
          <w:szCs w:val="26"/>
        </w:rPr>
        <w:t>2022г</w:t>
      </w:r>
      <w:r w:rsidR="00BE76FC" w:rsidRPr="00DF52EF">
        <w:t>.</w:t>
      </w:r>
    </w:p>
    <w:p w:rsidR="00DF52EF" w:rsidRPr="00DF52EF" w:rsidRDefault="00DF52EF" w:rsidP="00DF52EF">
      <w:pPr>
        <w:pStyle w:val="ae"/>
        <w:numPr>
          <w:ilvl w:val="1"/>
          <w:numId w:val="3"/>
        </w:numPr>
        <w:shd w:val="clear" w:color="auto" w:fill="FFFFFF"/>
        <w:tabs>
          <w:tab w:val="left" w:pos="1134"/>
        </w:tabs>
        <w:ind w:left="0" w:firstLine="709"/>
        <w:jc w:val="both"/>
        <w:rPr>
          <w:bCs/>
        </w:rPr>
      </w:pPr>
      <w:r w:rsidRPr="00DF52EF">
        <w:rPr>
          <w:bCs/>
        </w:rPr>
        <w:t xml:space="preserve">Выполнение Работ осуществляется поэтапно. </w:t>
      </w:r>
      <w:r w:rsidRPr="00DF52EF">
        <w:rPr>
          <w:bCs/>
          <w:lang w:val="en-US"/>
        </w:rPr>
        <w:t>C</w:t>
      </w:r>
      <w:r w:rsidRPr="00DF52EF">
        <w:rPr>
          <w:bCs/>
        </w:rPr>
        <w:t xml:space="preserve">роки выполнения отдельных Этапов Работ определяются Календарным графиком выполнения Работ (Приложение № 2 к Договору) </w:t>
      </w:r>
      <w:r w:rsidRPr="00DF52EF">
        <w:rPr>
          <w:bCs/>
        </w:rPr>
        <w:br/>
        <w:t xml:space="preserve">в рамках общих сроков, указанных в пункте 1.6 Договора. </w:t>
      </w:r>
    </w:p>
    <w:p w:rsidR="00DF52EF" w:rsidRPr="00DF52EF" w:rsidRDefault="00DF52EF" w:rsidP="00DF52EF">
      <w:pPr>
        <w:pStyle w:val="ae"/>
        <w:numPr>
          <w:ilvl w:val="1"/>
          <w:numId w:val="3"/>
        </w:numPr>
        <w:shd w:val="clear" w:color="auto" w:fill="FFFFFF"/>
        <w:tabs>
          <w:tab w:val="left" w:pos="1134"/>
        </w:tabs>
        <w:ind w:left="0" w:firstLine="709"/>
        <w:jc w:val="both"/>
        <w:rPr>
          <w:bCs/>
        </w:rPr>
      </w:pPr>
      <w:r w:rsidRPr="00DF52EF">
        <w:rPr>
          <w:bCs/>
        </w:rPr>
        <w:t xml:space="preserve">Работы, указанные в </w:t>
      </w:r>
      <w:r w:rsidRPr="00DF52EF">
        <w:t>пункте 1.1</w:t>
      </w:r>
      <w:r w:rsidRPr="00DF52EF">
        <w:rPr>
          <w:bCs/>
        </w:rPr>
        <w:t xml:space="preserve"> Договора, подлежат выполнению в отношении Объектов, указанных в Приложении № 6 к Договору.</w:t>
      </w:r>
    </w:p>
    <w:p w:rsidR="000C5C91" w:rsidRPr="00AF6098" w:rsidRDefault="00DF52EF" w:rsidP="000C5C91">
      <w:pPr>
        <w:pStyle w:val="ae"/>
        <w:widowControl w:val="0"/>
        <w:numPr>
          <w:ilvl w:val="2"/>
          <w:numId w:val="31"/>
        </w:numPr>
        <w:shd w:val="clear" w:color="auto" w:fill="FFFFFF"/>
        <w:tabs>
          <w:tab w:val="left" w:pos="1134"/>
        </w:tabs>
        <w:autoSpaceDE w:val="0"/>
        <w:autoSpaceDN w:val="0"/>
        <w:ind w:left="0" w:firstLine="709"/>
        <w:jc w:val="both"/>
        <w:rPr>
          <w:bCs/>
          <w:color w:val="002060"/>
          <w:sz w:val="25"/>
          <w:szCs w:val="25"/>
        </w:rPr>
      </w:pPr>
      <w:r w:rsidRPr="00DF52EF">
        <w:t xml:space="preserve">Настоящий Договор заключается в целях исполнения обязательств Заказчика по технологическому присоединению заявителя к электрическим сетям Заказчика по договору на </w:t>
      </w:r>
      <w:r w:rsidR="00BE76FC" w:rsidRPr="00DF52EF">
        <w:t xml:space="preserve">ТП </w:t>
      </w:r>
      <w:r w:rsidR="00BE76FC" w:rsidRPr="00AF6098">
        <w:rPr>
          <w:bCs/>
          <w:color w:val="002060"/>
          <w:sz w:val="25"/>
          <w:szCs w:val="25"/>
        </w:rPr>
        <w:t>№</w:t>
      </w:r>
      <w:r w:rsidR="00BE76FC">
        <w:rPr>
          <w:bCs/>
          <w:color w:val="002060"/>
          <w:sz w:val="25"/>
          <w:szCs w:val="25"/>
        </w:rPr>
        <w:t> 20</w:t>
      </w:r>
      <w:r w:rsidR="00BE76FC" w:rsidRPr="00AF6098">
        <w:rPr>
          <w:bCs/>
          <w:color w:val="002060"/>
          <w:sz w:val="25"/>
          <w:szCs w:val="25"/>
        </w:rPr>
        <w:t>-</w:t>
      </w:r>
      <w:r w:rsidR="00BE76FC">
        <w:rPr>
          <w:bCs/>
          <w:color w:val="002060"/>
          <w:sz w:val="25"/>
          <w:szCs w:val="25"/>
        </w:rPr>
        <w:t>2921</w:t>
      </w:r>
      <w:r w:rsidR="00BE76FC" w:rsidRPr="00AF6098">
        <w:rPr>
          <w:bCs/>
          <w:color w:val="002060"/>
          <w:sz w:val="25"/>
          <w:szCs w:val="25"/>
        </w:rPr>
        <w:t xml:space="preserve"> </w:t>
      </w:r>
      <w:r w:rsidR="00BE76FC" w:rsidRPr="00AF6098">
        <w:rPr>
          <w:color w:val="002060"/>
          <w:sz w:val="25"/>
          <w:szCs w:val="25"/>
        </w:rPr>
        <w:t xml:space="preserve">от </w:t>
      </w:r>
      <w:r w:rsidR="00BE76FC">
        <w:rPr>
          <w:bCs/>
          <w:color w:val="002060"/>
          <w:sz w:val="25"/>
          <w:szCs w:val="25"/>
        </w:rPr>
        <w:t>27</w:t>
      </w:r>
      <w:r w:rsidR="00BE76FC" w:rsidRPr="00AF6098">
        <w:rPr>
          <w:bCs/>
          <w:color w:val="002060"/>
          <w:sz w:val="25"/>
          <w:szCs w:val="25"/>
        </w:rPr>
        <w:t>.</w:t>
      </w:r>
      <w:r w:rsidR="00BE76FC">
        <w:rPr>
          <w:bCs/>
          <w:color w:val="002060"/>
          <w:sz w:val="25"/>
          <w:szCs w:val="25"/>
        </w:rPr>
        <w:t>11</w:t>
      </w:r>
      <w:r w:rsidR="00BE76FC" w:rsidRPr="00AF6098">
        <w:rPr>
          <w:bCs/>
          <w:color w:val="002060"/>
          <w:sz w:val="25"/>
          <w:szCs w:val="25"/>
        </w:rPr>
        <w:t>.20</w:t>
      </w:r>
      <w:r w:rsidR="00BE76FC">
        <w:rPr>
          <w:bCs/>
          <w:color w:val="002060"/>
          <w:sz w:val="25"/>
          <w:szCs w:val="25"/>
        </w:rPr>
        <w:t>20</w:t>
      </w:r>
      <w:r w:rsidR="00BE76FC" w:rsidRPr="00AF6098">
        <w:rPr>
          <w:bCs/>
          <w:color w:val="002060"/>
          <w:sz w:val="25"/>
          <w:szCs w:val="25"/>
        </w:rPr>
        <w:t xml:space="preserve"> г.</w:t>
      </w:r>
      <w:r w:rsidR="00BE76FC">
        <w:rPr>
          <w:bCs/>
          <w:color w:val="002060"/>
          <w:sz w:val="25"/>
          <w:szCs w:val="25"/>
        </w:rPr>
        <w:t xml:space="preserve"> </w:t>
      </w:r>
      <w:r w:rsidR="00BE76FC" w:rsidRPr="00AF6098">
        <w:rPr>
          <w:bCs/>
          <w:color w:val="002060"/>
          <w:sz w:val="25"/>
          <w:szCs w:val="25"/>
        </w:rPr>
        <w:t>(</w:t>
      </w:r>
      <w:r w:rsidR="00BE76FC">
        <w:rPr>
          <w:color w:val="002060"/>
          <w:sz w:val="25"/>
          <w:szCs w:val="25"/>
        </w:rPr>
        <w:t>Строй Бетон ООО,</w:t>
      </w:r>
      <w:r w:rsidR="00BE76FC" w:rsidRPr="00C04C8C">
        <w:rPr>
          <w:bCs/>
          <w:color w:val="002060"/>
          <w:sz w:val="25"/>
          <w:szCs w:val="25"/>
        </w:rPr>
        <w:t xml:space="preserve"> Приморский край, </w:t>
      </w:r>
      <w:r w:rsidR="00BE76FC">
        <w:rPr>
          <w:bCs/>
          <w:color w:val="002060"/>
          <w:sz w:val="25"/>
          <w:szCs w:val="25"/>
        </w:rPr>
        <w:t>Надеждинский р-н, п</w:t>
      </w:r>
      <w:r w:rsidR="00BE76FC" w:rsidRPr="00C04C8C">
        <w:rPr>
          <w:bCs/>
          <w:color w:val="002060"/>
          <w:sz w:val="25"/>
          <w:szCs w:val="25"/>
        </w:rPr>
        <w:t xml:space="preserve">. </w:t>
      </w:r>
      <w:r w:rsidR="00BE76FC">
        <w:rPr>
          <w:bCs/>
          <w:color w:val="002060"/>
          <w:sz w:val="25"/>
          <w:szCs w:val="25"/>
        </w:rPr>
        <w:t>Де-Фриз, в 2308 м на северо-запад от дома по ул. Набережная, д. 1,</w:t>
      </w:r>
      <w:r w:rsidR="00BE76FC" w:rsidRPr="00235C07">
        <w:rPr>
          <w:color w:val="002060"/>
          <w:sz w:val="25"/>
          <w:szCs w:val="25"/>
        </w:rPr>
        <w:t xml:space="preserve"> </w:t>
      </w:r>
      <w:r w:rsidR="00BE76FC">
        <w:rPr>
          <w:color w:val="002060"/>
          <w:sz w:val="25"/>
          <w:szCs w:val="25"/>
        </w:rPr>
        <w:t xml:space="preserve">кадастровый номер </w:t>
      </w:r>
      <w:r w:rsidR="00BE76FC">
        <w:rPr>
          <w:color w:val="002060"/>
          <w:sz w:val="25"/>
          <w:szCs w:val="25"/>
        </w:rPr>
        <w:lastRenderedPageBreak/>
        <w:t>земельного участка 25:10:011601:899</w:t>
      </w:r>
      <w:r w:rsidR="00BE76FC" w:rsidRPr="00AF6098">
        <w:rPr>
          <w:bCs/>
          <w:color w:val="002060"/>
          <w:sz w:val="25"/>
          <w:szCs w:val="25"/>
        </w:rPr>
        <w:t xml:space="preserve">), </w:t>
      </w:r>
      <w:r w:rsidR="00BE76FC">
        <w:rPr>
          <w:bCs/>
          <w:color w:val="002060"/>
          <w:sz w:val="25"/>
          <w:szCs w:val="25"/>
        </w:rPr>
        <w:t>650</w:t>
      </w:r>
      <w:r w:rsidR="00BE76FC" w:rsidRPr="00AF6098">
        <w:rPr>
          <w:bCs/>
          <w:color w:val="002060"/>
          <w:sz w:val="25"/>
          <w:szCs w:val="25"/>
        </w:rPr>
        <w:t xml:space="preserve"> кВт, </w:t>
      </w:r>
      <w:r w:rsidR="00BE76FC" w:rsidRPr="0006443E">
        <w:rPr>
          <w:bCs/>
          <w:color w:val="002060"/>
          <w:sz w:val="25"/>
          <w:szCs w:val="25"/>
        </w:rPr>
        <w:t>6</w:t>
      </w:r>
      <w:r w:rsidR="00BE76FC">
        <w:rPr>
          <w:bCs/>
          <w:color w:val="002060"/>
          <w:sz w:val="25"/>
          <w:szCs w:val="25"/>
        </w:rPr>
        <w:t xml:space="preserve"> кВ.</w:t>
      </w:r>
    </w:p>
    <w:p w:rsidR="004B090F" w:rsidRPr="00C2118D" w:rsidRDefault="001D648F" w:rsidP="00131775">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131775">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131775">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131775">
      <w:pPr>
        <w:pStyle w:val="ae"/>
        <w:numPr>
          <w:ilvl w:val="0"/>
          <w:numId w:val="10"/>
        </w:numPr>
        <w:shd w:val="clear" w:color="auto" w:fill="FFFFFF"/>
        <w:tabs>
          <w:tab w:val="left" w:pos="1418"/>
        </w:tabs>
        <w:ind w:left="0" w:firstLine="709"/>
        <w:jc w:val="both"/>
      </w:pPr>
      <w:bookmarkStart w:id="6" w:name="_Ref361401696"/>
      <w:bookmarkStart w:id="7" w:name="_Ref361320734"/>
      <w:bookmarkStart w:id="8" w:name="_Ref361396847"/>
      <w:r w:rsidRPr="006D0EB4">
        <w:rPr>
          <w:bCs/>
        </w:rPr>
        <w:t xml:space="preserve">В течение </w:t>
      </w:r>
      <w:r w:rsidR="00FC1832" w:rsidRPr="006D0EB4">
        <w:rPr>
          <w:bCs/>
          <w:highlight w:val="lightGray"/>
        </w:rPr>
        <w:t>10</w:t>
      </w:r>
      <w:r w:rsidRPr="006D0EB4">
        <w:rPr>
          <w:bCs/>
          <w:highlight w:val="lightGray"/>
        </w:rPr>
        <w:t xml:space="preserve"> (</w:t>
      </w:r>
      <w:r w:rsidR="00FC1832" w:rsidRPr="006D0EB4">
        <w:rPr>
          <w:bCs/>
          <w:highlight w:val="lightGray"/>
        </w:rPr>
        <w:t>десяти</w:t>
      </w:r>
      <w:r w:rsidRPr="006D0EB4">
        <w:rPr>
          <w:bCs/>
          <w:highlight w:val="lightGray"/>
        </w:rPr>
        <w:t>)</w:t>
      </w:r>
      <w:r w:rsidRPr="006D0EB4">
        <w:rPr>
          <w:bCs/>
        </w:rPr>
        <w:t xml:space="preserve"> рабочих дней с даты вступления Договора в силу</w:t>
      </w:r>
      <w:r w:rsidR="00BE6946" w:rsidRPr="006D0EB4">
        <w:rPr>
          <w:bCs/>
        </w:rPr>
        <w:t>,</w:t>
      </w:r>
      <w:r w:rsidRPr="006D0EB4">
        <w:rPr>
          <w:bCs/>
        </w:rPr>
        <w:t xml:space="preserve"> </w:t>
      </w:r>
      <w:r w:rsidR="005B7D83" w:rsidRPr="006D0EB4">
        <w:rPr>
          <w:bCs/>
        </w:rPr>
        <w:br/>
      </w:r>
      <w:r w:rsidR="00F374AD" w:rsidRPr="006D0EB4">
        <w:rPr>
          <w:bCs/>
        </w:rPr>
        <w:t xml:space="preserve">но не ранее </w:t>
      </w:r>
      <w:r w:rsidR="003F4F7D" w:rsidRPr="006D0EB4">
        <w:rPr>
          <w:bCs/>
        </w:rPr>
        <w:t xml:space="preserve">получения </w:t>
      </w:r>
      <w:r w:rsidR="00F374AD" w:rsidRPr="006D0EB4">
        <w:rPr>
          <w:bCs/>
        </w:rPr>
        <w:t>соответствующего письменного запроса Подрядчика</w:t>
      </w:r>
      <w:r w:rsidR="00D8583F" w:rsidRPr="006D0EB4">
        <w:rPr>
          <w:bCs/>
        </w:rPr>
        <w:t>, пер</w:t>
      </w:r>
      <w:r w:rsidR="006D0EB4" w:rsidRPr="006D0EB4">
        <w:rPr>
          <w:bCs/>
        </w:rPr>
        <w:t>едать (предоставить) последнему</w:t>
      </w:r>
      <w:r w:rsidR="006D0EB4">
        <w:rPr>
          <w:bCs/>
        </w:rPr>
        <w:t xml:space="preserve"> </w:t>
      </w:r>
      <w:r w:rsidRPr="006D0EB4">
        <w:rPr>
          <w:bCs/>
        </w:rPr>
        <w:t xml:space="preserve">техническую и иную документацию, </w:t>
      </w:r>
      <w:r w:rsidR="0063687E" w:rsidRPr="006D0EB4">
        <w:rPr>
          <w:bCs/>
        </w:rPr>
        <w:t>указанную в Техническ</w:t>
      </w:r>
      <w:r w:rsidR="00B40A4F">
        <w:rPr>
          <w:bCs/>
        </w:rPr>
        <w:t>их</w:t>
      </w:r>
      <w:r w:rsidR="0063687E" w:rsidRPr="006D0EB4">
        <w:rPr>
          <w:bCs/>
        </w:rPr>
        <w:t xml:space="preserve"> </w:t>
      </w:r>
      <w:r w:rsidR="00496E24">
        <w:rPr>
          <w:bCs/>
        </w:rPr>
        <w:t>требован</w:t>
      </w:r>
      <w:r w:rsidR="0063687E" w:rsidRPr="006D0EB4">
        <w:rPr>
          <w:bCs/>
        </w:rPr>
        <w:t>и</w:t>
      </w:r>
      <w:r w:rsidR="00B40A4F">
        <w:rPr>
          <w:bCs/>
        </w:rPr>
        <w:t>ях</w:t>
      </w:r>
      <w:r w:rsidR="003F4F7D" w:rsidRPr="006D0EB4">
        <w:rPr>
          <w:bCs/>
        </w:rPr>
        <w:t xml:space="preserve"> (Приложение № 1 к Договору),</w:t>
      </w:r>
      <w:r w:rsidRPr="006D0EB4">
        <w:rPr>
          <w:bCs/>
        </w:rPr>
        <w:t xml:space="preserve"> </w:t>
      </w:r>
      <w:r w:rsidR="009C1B4E" w:rsidRPr="006D0EB4">
        <w:rPr>
          <w:bCs/>
        </w:rPr>
        <w:t>содержащую исходные данные для выполнения Подрядчиком Работ по Договору</w:t>
      </w:r>
      <w:r w:rsidR="00D8583F" w:rsidRPr="006D0EB4">
        <w:rPr>
          <w:bCs/>
        </w:rPr>
        <w:t>;</w:t>
      </w:r>
      <w:r w:rsidR="00D8583F" w:rsidRPr="00C2118D">
        <w:t xml:space="preserve"> </w:t>
      </w:r>
    </w:p>
    <w:bookmarkEnd w:id="6"/>
    <w:bookmarkEnd w:id="7"/>
    <w:bookmarkEnd w:id="8"/>
    <w:p w:rsidR="0047622F" w:rsidRPr="00015829" w:rsidRDefault="0047622F" w:rsidP="00131775">
      <w:pPr>
        <w:pStyle w:val="ae"/>
        <w:numPr>
          <w:ilvl w:val="2"/>
          <w:numId w:val="3"/>
        </w:numPr>
        <w:shd w:val="clear" w:color="auto" w:fill="FFFFFF"/>
        <w:tabs>
          <w:tab w:val="left" w:pos="1418"/>
        </w:tabs>
        <w:ind w:left="0" w:firstLine="709"/>
        <w:jc w:val="both"/>
      </w:pPr>
      <w:r w:rsidRPr="00015829">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w:t>
      </w:r>
      <w:r w:rsidR="00B40A4F">
        <w:t>и</w:t>
      </w:r>
      <w:r w:rsidRPr="00015829">
        <w:t xml:space="preserve"> </w:t>
      </w:r>
      <w:r w:rsidR="00496E24">
        <w:t>требован</w:t>
      </w:r>
      <w:r w:rsidRPr="00015829">
        <w:t>и</w:t>
      </w:r>
      <w:r w:rsidR="00B40A4F">
        <w:t>ями</w:t>
      </w:r>
      <w:r w:rsidRPr="00015829">
        <w:t xml:space="preserve"> (Приложение № 1 к Договору). </w:t>
      </w:r>
    </w:p>
    <w:p w:rsidR="0047622F" w:rsidRDefault="0047622F" w:rsidP="0047622F">
      <w:pPr>
        <w:shd w:val="clear" w:color="auto" w:fill="FFFFFF"/>
        <w:tabs>
          <w:tab w:val="left" w:pos="1418"/>
        </w:tabs>
        <w:spacing w:line="240" w:lineRule="auto"/>
        <w:ind w:firstLine="709"/>
        <w:rPr>
          <w:bCs/>
        </w:rPr>
      </w:pPr>
      <w:r w:rsidRPr="00015829">
        <w:rPr>
          <w:sz w:val="24"/>
          <w:szCs w:val="24"/>
        </w:rPr>
        <w:t>Предоставление Заказчиком ресурсов и услуг, указанных в Техническ</w:t>
      </w:r>
      <w:r w:rsidR="00B40A4F">
        <w:rPr>
          <w:sz w:val="24"/>
          <w:szCs w:val="24"/>
        </w:rPr>
        <w:t>их</w:t>
      </w:r>
      <w:r w:rsidRPr="00015829">
        <w:rPr>
          <w:sz w:val="24"/>
          <w:szCs w:val="24"/>
        </w:rPr>
        <w:t xml:space="preserve"> </w:t>
      </w:r>
      <w:r w:rsidR="00496E24">
        <w:rPr>
          <w:sz w:val="24"/>
          <w:szCs w:val="24"/>
        </w:rPr>
        <w:t>требован</w:t>
      </w:r>
      <w:r w:rsidRPr="00015829">
        <w:rPr>
          <w:sz w:val="24"/>
          <w:szCs w:val="24"/>
        </w:rPr>
        <w:t>и</w:t>
      </w:r>
      <w:r w:rsidR="00B40A4F">
        <w:rPr>
          <w:sz w:val="24"/>
          <w:szCs w:val="24"/>
        </w:rPr>
        <w:t>ях</w:t>
      </w:r>
      <w:r w:rsidRPr="00015829">
        <w:rPr>
          <w:sz w:val="24"/>
          <w:szCs w:val="24"/>
        </w:rPr>
        <w:t xml:space="preserve"> (Приложение № 1 к Договору), осуществляется без до</w:t>
      </w:r>
      <w:bookmarkStart w:id="9" w:name="_GoBack"/>
      <w:bookmarkEnd w:id="9"/>
      <w:r w:rsidRPr="00015829">
        <w:rPr>
          <w:sz w:val="24"/>
          <w:szCs w:val="24"/>
        </w:rPr>
        <w:t>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131775">
      <w:pPr>
        <w:pStyle w:val="ae"/>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131775">
      <w:pPr>
        <w:pStyle w:val="ae"/>
        <w:numPr>
          <w:ilvl w:val="2"/>
          <w:numId w:val="3"/>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131775">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131775">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131775">
      <w:pPr>
        <w:pStyle w:val="ae"/>
        <w:numPr>
          <w:ilvl w:val="2"/>
          <w:numId w:val="3"/>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w:t>
      </w:r>
      <w:r w:rsidR="001755E2">
        <w:t>2</w:t>
      </w:r>
      <w:r w:rsidRPr="00BD336D">
        <w:t>.</w:t>
      </w:r>
      <w:r w:rsidR="004226AB">
        <w:t>3</w:t>
      </w:r>
      <w:r w:rsidRPr="00BD336D">
        <w:t>.</w:t>
      </w:r>
      <w:r w:rsidR="008E5B86" w:rsidRPr="008E5B86">
        <w:t>5</w:t>
      </w:r>
      <w:r w:rsidRPr="00BD336D">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4B090F" w:rsidRPr="00BC4883" w:rsidRDefault="004B090F" w:rsidP="00131775">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131775">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131775">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3C6238" w:rsidRDefault="00254BF3" w:rsidP="00131775">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E0120D" w:rsidRPr="00C2118D">
        <w:rPr>
          <w:bCs/>
        </w:rPr>
        <w:t>Техническ</w:t>
      </w:r>
      <w:r w:rsidR="00B40A4F">
        <w:rPr>
          <w:bCs/>
        </w:rPr>
        <w:t>их</w:t>
      </w:r>
      <w:r w:rsidR="00E0120D" w:rsidRPr="00C2118D">
        <w:rPr>
          <w:bCs/>
        </w:rPr>
        <w:t xml:space="preserve"> </w:t>
      </w:r>
      <w:r w:rsidR="00496E24">
        <w:rPr>
          <w:bCs/>
        </w:rPr>
        <w:t>требован</w:t>
      </w:r>
      <w:r w:rsidR="00E0120D" w:rsidRPr="00C2118D">
        <w:rPr>
          <w:bCs/>
        </w:rPr>
        <w:t>и</w:t>
      </w:r>
      <w:r w:rsidR="00B40A4F">
        <w:rPr>
          <w:bCs/>
        </w:rPr>
        <w:t>й</w:t>
      </w:r>
      <w:r w:rsidR="00E0120D" w:rsidRPr="00C2118D">
        <w:rPr>
          <w:bCs/>
        </w:rPr>
        <w:t xml:space="preserve">,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w:t>
      </w:r>
      <w:r w:rsidR="005B7D83">
        <w:rPr>
          <w:bCs/>
        </w:rPr>
        <w:br/>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w:t>
      </w:r>
    </w:p>
    <w:p w:rsidR="003C6238" w:rsidRDefault="003C6238" w:rsidP="003C6238">
      <w:pPr>
        <w:pStyle w:val="ae"/>
        <w:shd w:val="clear" w:color="auto" w:fill="FFFFFF"/>
        <w:tabs>
          <w:tab w:val="left" w:pos="1418"/>
        </w:tabs>
        <w:ind w:left="709"/>
        <w:jc w:val="both"/>
        <w:rPr>
          <w:bCs/>
        </w:rPr>
      </w:pPr>
    </w:p>
    <w:p w:rsidR="004B090F" w:rsidRPr="00C2118D" w:rsidRDefault="00EE2D7A" w:rsidP="003C6238">
      <w:pPr>
        <w:pStyle w:val="ae"/>
        <w:shd w:val="clear" w:color="auto" w:fill="FFFFFF"/>
        <w:tabs>
          <w:tab w:val="left" w:pos="1418"/>
        </w:tabs>
        <w:ind w:left="0"/>
        <w:jc w:val="both"/>
        <w:rPr>
          <w:bCs/>
        </w:rPr>
      </w:pPr>
      <w:r w:rsidRPr="00C2118D">
        <w:rPr>
          <w:bCs/>
        </w:rPr>
        <w:lastRenderedPageBreak/>
        <w:t>Договором,</w:t>
      </w:r>
      <w:r w:rsidR="00035DB0" w:rsidRPr="00C2118D">
        <w:rPr>
          <w:bCs/>
        </w:rPr>
        <w:t xml:space="preserve"> Заказчик вправе отказаться от </w:t>
      </w:r>
      <w:r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131775">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xml:space="preserve">, на период </w:t>
      </w:r>
      <w:r w:rsidR="005B7D83">
        <w:rPr>
          <w:bCs/>
        </w:rPr>
        <w:br/>
      </w:r>
      <w:r w:rsidR="002616D6" w:rsidRPr="00C2118D">
        <w:rPr>
          <w:bCs/>
        </w:rPr>
        <w:t>до принятия совместного решения Сторон о возобновлении допуска.</w:t>
      </w:r>
      <w:bookmarkEnd w:id="11"/>
    </w:p>
    <w:p w:rsidR="003A4D80" w:rsidRPr="00C2118D" w:rsidRDefault="003A4D80" w:rsidP="00131775">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B40A4F">
        <w:rPr>
          <w:bCs/>
        </w:rPr>
        <w:t>ие</w:t>
      </w:r>
      <w:r w:rsidRPr="00C2118D">
        <w:rPr>
          <w:bCs/>
        </w:rPr>
        <w:t xml:space="preserve"> </w:t>
      </w:r>
      <w:r w:rsidR="00496E24">
        <w:rPr>
          <w:bCs/>
        </w:rPr>
        <w:t>требован</w:t>
      </w:r>
      <w:r w:rsidRPr="00C2118D">
        <w:rPr>
          <w:bCs/>
        </w:rPr>
        <w:t>и</w:t>
      </w:r>
      <w:r w:rsidR="00B40A4F">
        <w:rPr>
          <w:bCs/>
        </w:rPr>
        <w:t>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131775">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131775">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r>
      <w:r w:rsidR="005B7D83">
        <w:rPr>
          <w:bCs/>
        </w:rPr>
        <w:br/>
      </w:r>
      <w:r w:rsidRPr="00C2118D">
        <w:rPr>
          <w:bCs/>
        </w:rPr>
        <w:t xml:space="preserve">и привлеченным им </w:t>
      </w:r>
      <w:r w:rsidR="00BD311A">
        <w:rPr>
          <w:bCs/>
        </w:rPr>
        <w:t>Субподрядчик</w:t>
      </w:r>
      <w:r w:rsidRPr="00C2118D">
        <w:rPr>
          <w:bCs/>
        </w:rPr>
        <w:t>ам.</w:t>
      </w:r>
    </w:p>
    <w:p w:rsidR="00B63E68" w:rsidRDefault="00CF0D5E" w:rsidP="00131775">
      <w:pPr>
        <w:pStyle w:val="ae"/>
        <w:numPr>
          <w:ilvl w:val="2"/>
          <w:numId w:val="3"/>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w:t>
      </w:r>
      <w:r w:rsidR="0092461D">
        <w:rPr>
          <w:bCs/>
        </w:rPr>
        <w:br/>
      </w:r>
      <w:r w:rsidR="001A11D3" w:rsidRPr="00C2118D">
        <w:rPr>
          <w:bCs/>
        </w:rPr>
        <w:t>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2849DC" w:rsidRPr="00BD336D" w:rsidRDefault="002849DC" w:rsidP="002849DC">
      <w:pPr>
        <w:spacing w:line="240" w:lineRule="auto"/>
        <w:rPr>
          <w:bCs/>
          <w:sz w:val="24"/>
          <w:szCs w:val="24"/>
        </w:rPr>
      </w:pPr>
      <w:r w:rsidRPr="00BD336D">
        <w:rPr>
          <w:bCs/>
          <w:sz w:val="24"/>
          <w:szCs w:val="24"/>
        </w:rPr>
        <w:t>2.2.</w:t>
      </w:r>
      <w:r w:rsidR="00697463" w:rsidRPr="00AB3260">
        <w:rPr>
          <w:bCs/>
          <w:sz w:val="24"/>
          <w:szCs w:val="24"/>
        </w:rPr>
        <w:t>9</w:t>
      </w:r>
      <w:r w:rsidRPr="00BD336D">
        <w:rPr>
          <w:bCs/>
          <w:sz w:val="24"/>
          <w:szCs w:val="24"/>
        </w:rPr>
        <w:t>. В случае нарушения Подрядчиком п.</w:t>
      </w:r>
      <w:r w:rsidR="001755E2">
        <w:rPr>
          <w:bCs/>
          <w:sz w:val="24"/>
          <w:szCs w:val="24"/>
        </w:rPr>
        <w:t>2</w:t>
      </w:r>
      <w:r w:rsidRPr="00BD336D">
        <w:rPr>
          <w:bCs/>
          <w:sz w:val="24"/>
          <w:szCs w:val="24"/>
        </w:rPr>
        <w:t>.3.</w:t>
      </w:r>
      <w:r w:rsidR="008E5B86" w:rsidRPr="008E5B86">
        <w:rPr>
          <w:bCs/>
          <w:sz w:val="24"/>
          <w:szCs w:val="24"/>
        </w:rPr>
        <w:t>5</w:t>
      </w:r>
      <w:r w:rsidRPr="00BD336D">
        <w:rPr>
          <w:bCs/>
          <w:sz w:val="24"/>
          <w:szCs w:val="24"/>
        </w:rPr>
        <w:t xml:space="preserve">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712AF4">
        <w:rPr>
          <w:bCs/>
          <w:sz w:val="24"/>
          <w:szCs w:val="24"/>
        </w:rPr>
        <w:t>2.3.5</w:t>
      </w:r>
      <w:r w:rsidRPr="00BD336D">
        <w:rPr>
          <w:bCs/>
          <w:sz w:val="24"/>
          <w:szCs w:val="24"/>
        </w:rPr>
        <w:t xml:space="preserve">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1755E2">
        <w:rPr>
          <w:bCs/>
          <w:sz w:val="24"/>
          <w:szCs w:val="24"/>
        </w:rPr>
        <w:t>2</w:t>
      </w:r>
      <w:r w:rsidRPr="00BD336D">
        <w:rPr>
          <w:bCs/>
          <w:sz w:val="24"/>
          <w:szCs w:val="24"/>
        </w:rPr>
        <w:t>.1.</w:t>
      </w:r>
      <w:r w:rsidR="00712AF4">
        <w:rPr>
          <w:bCs/>
          <w:sz w:val="24"/>
          <w:szCs w:val="24"/>
        </w:rPr>
        <w:t>7</w:t>
      </w:r>
      <w:r w:rsidRPr="00BD336D">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900F47" w:rsidRPr="00BC4883" w:rsidRDefault="007D46F6" w:rsidP="00131775">
      <w:pPr>
        <w:pStyle w:val="ae"/>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131775">
      <w:pPr>
        <w:pStyle w:val="ae"/>
        <w:numPr>
          <w:ilvl w:val="2"/>
          <w:numId w:val="3"/>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83621D" w:rsidRPr="00C2118D" w:rsidRDefault="0083621D" w:rsidP="00131775">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131775">
      <w:pPr>
        <w:pStyle w:val="ae"/>
        <w:numPr>
          <w:ilvl w:val="0"/>
          <w:numId w:val="1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Pr="00C2118D" w:rsidRDefault="0083621D" w:rsidP="00131775">
      <w:pPr>
        <w:pStyle w:val="ae"/>
        <w:numPr>
          <w:ilvl w:val="0"/>
          <w:numId w:val="1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A03C2B" w:rsidRDefault="0083621D" w:rsidP="00131775">
      <w:pPr>
        <w:pStyle w:val="ae"/>
        <w:numPr>
          <w:ilvl w:val="0"/>
          <w:numId w:val="17"/>
        </w:numPr>
        <w:shd w:val="clear" w:color="auto" w:fill="FFFFFF"/>
        <w:tabs>
          <w:tab w:val="left" w:pos="709"/>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xml:space="preserve">, уполномоченных на совершение действий, предусмотренных пунктом </w:t>
      </w:r>
      <w:r w:rsidR="001755E2">
        <w:rPr>
          <w:bCs/>
        </w:rPr>
        <w:t>1</w:t>
      </w:r>
      <w:r>
        <w:rPr>
          <w:bCs/>
        </w:rPr>
        <w:t>.</w:t>
      </w:r>
      <w:r w:rsidR="008D3774" w:rsidRPr="008D3774">
        <w:rPr>
          <w:bCs/>
        </w:rPr>
        <w:t>3</w:t>
      </w:r>
      <w:r>
        <w:rPr>
          <w:bCs/>
        </w:rPr>
        <w:t xml:space="preserve"> Договора</w:t>
      </w:r>
      <w:r w:rsidRPr="00C2118D">
        <w:rPr>
          <w:bCs/>
        </w:rPr>
        <w:t>.</w:t>
      </w:r>
    </w:p>
    <w:p w:rsidR="0083621D" w:rsidRDefault="0083621D" w:rsidP="00131775">
      <w:pPr>
        <w:pStyle w:val="ae"/>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lastRenderedPageBreak/>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4226AB">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8D3774" w:rsidRPr="008D3774">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131775">
      <w:pPr>
        <w:pStyle w:val="ae"/>
        <w:numPr>
          <w:ilvl w:val="2"/>
          <w:numId w:val="3"/>
        </w:numPr>
        <w:shd w:val="clear" w:color="auto" w:fill="FFFFFF"/>
        <w:tabs>
          <w:tab w:val="left" w:pos="1418"/>
        </w:tabs>
        <w:ind w:left="0" w:firstLine="709"/>
        <w:jc w:val="both"/>
      </w:pPr>
      <w:r w:rsidRPr="00BC4883">
        <w:t>Обеспечить:</w:t>
      </w:r>
    </w:p>
    <w:p w:rsidR="0083621D" w:rsidRPr="00BC4883" w:rsidRDefault="0083621D" w:rsidP="00131775">
      <w:pPr>
        <w:pStyle w:val="ae"/>
        <w:numPr>
          <w:ilvl w:val="0"/>
          <w:numId w:val="1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D93D96">
        <w:t>выполняющих инженерные изыскания / подготовку проектной документации или / осуществляющих строительство</w:t>
      </w:r>
      <w:r w:rsidRPr="00BC4883">
        <w:rPr>
          <w:bCs/>
        </w:rPr>
        <w:t xml:space="preserve"> (с учетом исключений, предусмотренных законодательством Российской Федерации);</w:t>
      </w:r>
    </w:p>
    <w:p w:rsidR="0083621D" w:rsidRPr="00BC4883" w:rsidRDefault="0083621D" w:rsidP="00131775">
      <w:pPr>
        <w:pStyle w:val="ae"/>
        <w:numPr>
          <w:ilvl w:val="0"/>
          <w:numId w:val="1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131775">
      <w:pPr>
        <w:pStyle w:val="ae"/>
        <w:numPr>
          <w:ilvl w:val="0"/>
          <w:numId w:val="1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D93D96">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131775">
      <w:pPr>
        <w:pStyle w:val="ae"/>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7C5E31">
        <w:rPr>
          <w:bCs/>
        </w:rPr>
        <w:t>2</w:t>
      </w:r>
      <w:r>
        <w:rPr>
          <w:bCs/>
        </w:rPr>
        <w:t>.3.</w:t>
      </w:r>
      <w:r w:rsidR="009A7750">
        <w:rPr>
          <w:bCs/>
        </w:rPr>
        <w:t>4</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1A42D7">
        <w:rPr>
          <w:sz w:val="24"/>
        </w:rPr>
        <w:t>8</w:t>
      </w:r>
      <w:r w:rsidRPr="00BD336D">
        <w:rPr>
          <w:sz w:val="24"/>
        </w:rPr>
        <w:t xml:space="preserve"> рабочих дн</w:t>
      </w:r>
      <w:r w:rsidR="009A7750">
        <w:rPr>
          <w:sz w:val="24"/>
        </w:rPr>
        <w:t>ей</w:t>
      </w:r>
      <w:r w:rsidRPr="00BD336D">
        <w:rPr>
          <w:sz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7C5E31">
        <w:rPr>
          <w:sz w:val="24"/>
        </w:rPr>
        <w:t>2</w:t>
      </w:r>
      <w:r w:rsidRPr="00BD336D">
        <w:rPr>
          <w:sz w:val="24"/>
        </w:rPr>
        <w:t>.1.</w:t>
      </w:r>
      <w:r w:rsidR="00260366">
        <w:rPr>
          <w:sz w:val="24"/>
        </w:rPr>
        <w:t>7</w:t>
      </w:r>
      <w:r w:rsidRPr="00BD336D">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131775">
      <w:pPr>
        <w:pStyle w:val="ae"/>
        <w:numPr>
          <w:ilvl w:val="2"/>
          <w:numId w:val="3"/>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131775">
      <w:pPr>
        <w:pStyle w:val="ae"/>
        <w:numPr>
          <w:ilvl w:val="2"/>
          <w:numId w:val="3"/>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 xml:space="preserve">и других документов, удостоверяющих качество используемых Подрядчиком в месте </w:t>
      </w:r>
      <w:r w:rsidRPr="008F5183">
        <w:rPr>
          <w:bCs/>
        </w:rPr>
        <w:lastRenderedPageBreak/>
        <w:t>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131775">
      <w:pPr>
        <w:pStyle w:val="ae"/>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131775">
      <w:pPr>
        <w:pStyle w:val="ae"/>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131775">
      <w:pPr>
        <w:pStyle w:val="ae"/>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131775">
      <w:pPr>
        <w:pStyle w:val="ae"/>
        <w:numPr>
          <w:ilvl w:val="2"/>
          <w:numId w:val="3"/>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131775">
      <w:pPr>
        <w:pStyle w:val="ae"/>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131775">
      <w:pPr>
        <w:pStyle w:val="ae"/>
        <w:numPr>
          <w:ilvl w:val="2"/>
          <w:numId w:val="3"/>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131775">
      <w:pPr>
        <w:pStyle w:val="ae"/>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131775">
      <w:pPr>
        <w:pStyle w:val="ae"/>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131775">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w:t>
      </w:r>
      <w:r w:rsidR="00BF2D02">
        <w:rPr>
          <w:bCs/>
          <w:sz w:val="24"/>
          <w:szCs w:val="24"/>
        </w:rPr>
        <w:br/>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Pr="00541136">
        <w:rPr>
          <w:bCs/>
          <w:sz w:val="24"/>
          <w:szCs w:val="24"/>
        </w:rPr>
        <w:t xml:space="preserve">с пунктом </w:t>
      </w:r>
      <w:r w:rsidR="007C5E31">
        <w:rPr>
          <w:bCs/>
          <w:sz w:val="24"/>
          <w:szCs w:val="24"/>
        </w:rPr>
        <w:t>2</w:t>
      </w:r>
      <w:r w:rsidRPr="00541136">
        <w:rPr>
          <w:bCs/>
          <w:sz w:val="24"/>
          <w:szCs w:val="24"/>
        </w:rPr>
        <w:t>.3.</w:t>
      </w:r>
      <w:r w:rsidR="00AF54CA">
        <w:rPr>
          <w:bCs/>
          <w:sz w:val="24"/>
          <w:szCs w:val="24"/>
        </w:rPr>
        <w:t>17</w:t>
      </w:r>
      <w:r w:rsidR="008C084D">
        <w:rPr>
          <w:bCs/>
          <w:sz w:val="24"/>
          <w:szCs w:val="24"/>
        </w:rPr>
        <w:t>.</w:t>
      </w:r>
      <w:r w:rsidR="009A7750">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lastRenderedPageBreak/>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7C5E31">
        <w:rPr>
          <w:bCs/>
        </w:rPr>
        <w:t>2</w:t>
      </w:r>
      <w:r w:rsidRPr="00C2118D">
        <w:rPr>
          <w:bCs/>
        </w:rPr>
        <w:t>.3.</w:t>
      </w:r>
      <w:r w:rsidR="00AF54CA">
        <w:rPr>
          <w:bCs/>
        </w:rPr>
        <w:t>17</w:t>
      </w:r>
      <w:r w:rsidR="008C084D">
        <w:rPr>
          <w:bCs/>
        </w:rPr>
        <w:t>.</w:t>
      </w:r>
      <w:r w:rsidR="009A7750">
        <w:rPr>
          <w:bCs/>
        </w:rPr>
        <w:t>1.</w:t>
      </w:r>
      <w:r w:rsidR="00260366">
        <w:rPr>
          <w:bCs/>
        </w:rPr>
        <w:t xml:space="preserve"> </w:t>
      </w:r>
      <w:r w:rsidRPr="00C2118D">
        <w:rPr>
          <w:bCs/>
        </w:rPr>
        <w:t xml:space="preserve">Договора. </w:t>
      </w:r>
    </w:p>
    <w:p w:rsidR="0083621D" w:rsidRPr="00C2118D" w:rsidRDefault="00BF2D02" w:rsidP="00131775">
      <w:pPr>
        <w:pStyle w:val="ae"/>
        <w:numPr>
          <w:ilvl w:val="2"/>
          <w:numId w:val="3"/>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131775">
      <w:pPr>
        <w:pStyle w:val="ae"/>
        <w:numPr>
          <w:ilvl w:val="3"/>
          <w:numId w:val="3"/>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131775">
      <w:pPr>
        <w:pStyle w:val="ae"/>
        <w:numPr>
          <w:ilvl w:val="3"/>
          <w:numId w:val="3"/>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131775">
      <w:pPr>
        <w:pStyle w:val="ae"/>
        <w:numPr>
          <w:ilvl w:val="3"/>
          <w:numId w:val="3"/>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7C5E31">
        <w:rPr>
          <w:bCs/>
        </w:rPr>
        <w:t>2</w:t>
      </w:r>
      <w:r w:rsidRPr="00C2118D">
        <w:rPr>
          <w:bCs/>
        </w:rPr>
        <w:t>.3.</w:t>
      </w:r>
      <w:r w:rsidR="00AF54CA">
        <w:rPr>
          <w:bCs/>
        </w:rPr>
        <w:t>17</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131775">
      <w:pPr>
        <w:pStyle w:val="ae"/>
        <w:numPr>
          <w:ilvl w:val="2"/>
          <w:numId w:val="3"/>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131775">
      <w:pPr>
        <w:pStyle w:val="ae"/>
        <w:numPr>
          <w:ilvl w:val="0"/>
          <w:numId w:val="1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131775">
      <w:pPr>
        <w:pStyle w:val="ae"/>
        <w:numPr>
          <w:ilvl w:val="0"/>
          <w:numId w:val="1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131775">
      <w:pPr>
        <w:pStyle w:val="ae"/>
        <w:numPr>
          <w:ilvl w:val="0"/>
          <w:numId w:val="1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131775">
      <w:pPr>
        <w:pStyle w:val="ae"/>
        <w:numPr>
          <w:ilvl w:val="0"/>
          <w:numId w:val="1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131775">
      <w:pPr>
        <w:pStyle w:val="ae"/>
        <w:numPr>
          <w:ilvl w:val="0"/>
          <w:numId w:val="1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131775">
      <w:pPr>
        <w:pStyle w:val="ae"/>
        <w:numPr>
          <w:ilvl w:val="0"/>
          <w:numId w:val="1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Default="0083621D" w:rsidP="00131775">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w:t>
      </w:r>
      <w:r w:rsidR="005B7D83">
        <w:br/>
      </w:r>
      <w:r w:rsidRPr="00C2118D">
        <w:t xml:space="preserve">в </w:t>
      </w:r>
      <w:r>
        <w:t>Г</w:t>
      </w:r>
      <w:r w:rsidRPr="00C2118D">
        <w:t>арантийный период, а</w:t>
      </w:r>
      <w:r>
        <w:t xml:space="preserve"> также </w:t>
      </w:r>
      <w:r w:rsidRPr="00C2118D">
        <w:t xml:space="preserve">связанные с несогласованными с Заказчиком отступлениями </w:t>
      </w:r>
      <w:r w:rsidR="0092461D">
        <w:br/>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131775">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131775">
      <w:pPr>
        <w:pStyle w:val="ae"/>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w:t>
      </w:r>
      <w:r w:rsidR="005B7D83">
        <w:rPr>
          <w:bCs/>
        </w:rPr>
        <w:br/>
      </w:r>
      <w:r w:rsidRPr="008F5183">
        <w:rPr>
          <w:bCs/>
        </w:rPr>
        <w:t>от 21.06.2010 № 468</w:t>
      </w:r>
      <w:r>
        <w:rPr>
          <w:bCs/>
        </w:rPr>
        <w:t>.</w:t>
      </w:r>
    </w:p>
    <w:p w:rsidR="0083621D" w:rsidRDefault="0083621D" w:rsidP="00131775">
      <w:pPr>
        <w:pStyle w:val="ae"/>
        <w:numPr>
          <w:ilvl w:val="2"/>
          <w:numId w:val="3"/>
        </w:numPr>
        <w:shd w:val="clear" w:color="auto" w:fill="FFFFFF"/>
        <w:tabs>
          <w:tab w:val="left" w:pos="1418"/>
        </w:tabs>
        <w:ind w:left="0" w:firstLine="709"/>
        <w:jc w:val="both"/>
        <w:rPr>
          <w:bCs/>
        </w:rPr>
      </w:pPr>
      <w:r w:rsidRPr="00C2118D">
        <w:rPr>
          <w:bCs/>
        </w:rPr>
        <w:lastRenderedPageBreak/>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w:t>
      </w:r>
      <w:r w:rsidR="000D1D0E" w:rsidRPr="000D1D0E">
        <w:rPr>
          <w:shd w:val="clear" w:color="auto" w:fill="FFFFFF"/>
        </w:rPr>
        <w:t xml:space="preserve"> </w:t>
      </w:r>
      <w:r w:rsidRPr="00C2118D">
        <w:rPr>
          <w:shd w:val="clear" w:color="auto" w:fill="FFFFFF"/>
        </w:rPr>
        <w:t>время, ночное время,</w:t>
      </w:r>
      <w:r w:rsidR="000D1D0E" w:rsidRPr="000D1D0E">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w:t>
      </w:r>
      <w:r w:rsidR="000D1D0E">
        <w:rPr>
          <w:shd w:val="clear" w:color="auto" w:fill="FFFFFF"/>
        </w:rPr>
        <w:t>учае, если такой ущерб причинен</w:t>
      </w:r>
      <w:r w:rsidR="000D1D0E" w:rsidRPr="000D1D0E">
        <w:rPr>
          <w:shd w:val="clear" w:color="auto" w:fill="FFFFFF"/>
        </w:rPr>
        <w:t xml:space="preserve"> </w:t>
      </w:r>
      <w:r w:rsidRPr="00C2118D">
        <w:rPr>
          <w:shd w:val="clear" w:color="auto" w:fill="FFFFFF"/>
        </w:rPr>
        <w:t>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131775">
      <w:pPr>
        <w:pStyle w:val="ae"/>
        <w:numPr>
          <w:ilvl w:val="2"/>
          <w:numId w:val="3"/>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AF54CA" w:rsidRDefault="008644B3" w:rsidP="00131775">
      <w:pPr>
        <w:pStyle w:val="ae"/>
        <w:numPr>
          <w:ilvl w:val="2"/>
          <w:numId w:val="3"/>
        </w:numPr>
        <w:shd w:val="clear" w:color="auto" w:fill="FFFFFF"/>
        <w:tabs>
          <w:tab w:val="left" w:pos="1418"/>
        </w:tabs>
        <w:ind w:left="0" w:firstLine="709"/>
        <w:jc w:val="both"/>
        <w:rPr>
          <w:color w:val="000000"/>
        </w:rPr>
      </w:pPr>
      <w:r w:rsidRPr="00AF54CA">
        <w:rPr>
          <w:color w:val="000000"/>
        </w:rPr>
        <w:t xml:space="preserve"> </w:t>
      </w:r>
      <w:r w:rsidR="0083621D" w:rsidRPr="00AF54CA">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AF54CA">
        <w:rPr>
          <w:color w:val="000000"/>
        </w:rPr>
        <w:t>П</w:t>
      </w:r>
      <w:r w:rsidR="0083621D" w:rsidRPr="00AF54CA">
        <w:rPr>
          <w:color w:val="000000"/>
        </w:rPr>
        <w:t>риложение № 1</w:t>
      </w:r>
      <w:r w:rsidR="00D85751" w:rsidRPr="00AF54CA">
        <w:rPr>
          <w:color w:val="000000"/>
        </w:rPr>
        <w:t>0</w:t>
      </w:r>
      <w:r w:rsidR="0083621D" w:rsidRPr="00AF54CA">
        <w:rPr>
          <w:color w:val="000000"/>
        </w:rPr>
        <w:t xml:space="preserve"> к Договору), представив Заказчику копию указанного договора. </w:t>
      </w:r>
    </w:p>
    <w:p w:rsidR="0083621D" w:rsidRPr="00AF54CA" w:rsidRDefault="0083621D" w:rsidP="0083621D">
      <w:pPr>
        <w:pStyle w:val="ae"/>
        <w:shd w:val="clear" w:color="auto" w:fill="FFFFFF"/>
        <w:tabs>
          <w:tab w:val="left" w:pos="1418"/>
        </w:tabs>
        <w:ind w:left="0" w:firstLine="709"/>
        <w:jc w:val="both"/>
        <w:rPr>
          <w:color w:val="000000"/>
        </w:rPr>
      </w:pPr>
      <w:r w:rsidRPr="00AF54CA">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AF54CA" w:rsidRDefault="0083621D" w:rsidP="00131775">
      <w:pPr>
        <w:pStyle w:val="ae"/>
        <w:numPr>
          <w:ilvl w:val="2"/>
          <w:numId w:val="3"/>
        </w:numPr>
        <w:shd w:val="clear" w:color="auto" w:fill="FFFFFF"/>
        <w:tabs>
          <w:tab w:val="left" w:pos="1418"/>
        </w:tabs>
        <w:ind w:left="0" w:firstLine="709"/>
        <w:jc w:val="both"/>
        <w:rPr>
          <w:color w:val="000000"/>
        </w:rPr>
      </w:pPr>
      <w:r w:rsidRPr="00AF54CA">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7C5E31" w:rsidRPr="00AF54CA">
        <w:rPr>
          <w:color w:val="000000"/>
        </w:rPr>
        <w:t>2</w:t>
      </w:r>
      <w:r w:rsidR="009F6A79" w:rsidRPr="00AF54CA">
        <w:rPr>
          <w:color w:val="000000"/>
        </w:rPr>
        <w:t>.3.</w:t>
      </w:r>
      <w:r w:rsidR="00AF54CA">
        <w:rPr>
          <w:color w:val="000000"/>
        </w:rPr>
        <w:t>2</w:t>
      </w:r>
      <w:r w:rsidR="00637FA1" w:rsidRPr="00637FA1">
        <w:rPr>
          <w:color w:val="000000"/>
        </w:rPr>
        <w:t>4</w:t>
      </w:r>
      <w:r w:rsidR="009F6A79" w:rsidRPr="00AF54CA">
        <w:rPr>
          <w:color w:val="000000"/>
        </w:rPr>
        <w:t xml:space="preserve"> </w:t>
      </w:r>
      <w:r w:rsidRPr="00AF54CA">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AF54CA" w:rsidRDefault="0083621D" w:rsidP="00131775">
      <w:pPr>
        <w:pStyle w:val="ae"/>
        <w:numPr>
          <w:ilvl w:val="2"/>
          <w:numId w:val="3"/>
        </w:numPr>
        <w:shd w:val="clear" w:color="auto" w:fill="FFFFFF"/>
        <w:tabs>
          <w:tab w:val="left" w:pos="1418"/>
        </w:tabs>
        <w:ind w:left="0" w:firstLine="709"/>
        <w:jc w:val="both"/>
        <w:rPr>
          <w:color w:val="000000"/>
        </w:rPr>
      </w:pPr>
      <w:r w:rsidRPr="00AF54CA">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7C5E31" w:rsidRPr="00AF54CA">
        <w:rPr>
          <w:color w:val="000000"/>
        </w:rPr>
        <w:t>2</w:t>
      </w:r>
      <w:r w:rsidRPr="00AF54CA">
        <w:rPr>
          <w:color w:val="000000"/>
        </w:rPr>
        <w:t>.3.</w:t>
      </w:r>
      <w:r w:rsidR="00AF54CA">
        <w:rPr>
          <w:color w:val="000000"/>
        </w:rPr>
        <w:t>2</w:t>
      </w:r>
      <w:r w:rsidR="00637FA1" w:rsidRPr="00637FA1">
        <w:rPr>
          <w:color w:val="000000"/>
        </w:rPr>
        <w:t>4</w:t>
      </w:r>
      <w:r w:rsidRPr="00AF54CA">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8F5183" w:rsidRDefault="0083621D" w:rsidP="00131775">
      <w:pPr>
        <w:pStyle w:val="ae"/>
        <w:numPr>
          <w:ilvl w:val="2"/>
          <w:numId w:val="3"/>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637FA1" w:rsidRPr="00637FA1">
        <w:rPr>
          <w:color w:val="000000"/>
        </w:rPr>
        <w:t>6</w:t>
      </w:r>
      <w:r w:rsidRPr="008F5183">
        <w:rPr>
          <w:color w:val="000000"/>
        </w:rPr>
        <w:t xml:space="preserve"> Договора.</w:t>
      </w:r>
    </w:p>
    <w:p w:rsidR="0083621D" w:rsidRPr="006438F9" w:rsidRDefault="0083621D" w:rsidP="00131775">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w:t>
      </w:r>
      <w:r w:rsidR="005B7D83">
        <w:br/>
      </w:r>
      <w:r w:rsidRPr="00A82FF1">
        <w:t xml:space="preserve">и </w:t>
      </w:r>
      <w:r w:rsidRPr="00A82FF1">
        <w:rPr>
          <w:bCs/>
        </w:rPr>
        <w:t>законодательством Российской Федерации.</w:t>
      </w:r>
      <w:r w:rsidRPr="006438F9">
        <w:t xml:space="preserve"> </w:t>
      </w:r>
    </w:p>
    <w:p w:rsidR="005B4C8D" w:rsidRPr="00BC4883" w:rsidRDefault="007D46F6" w:rsidP="00131775">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31775">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131775">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в совокупности не более чем на </w:t>
      </w:r>
      <w:r w:rsidR="003C590E" w:rsidRPr="00637FA1">
        <w:rPr>
          <w:bCs/>
        </w:rPr>
        <w:t>10 % (десять процентов</w:t>
      </w:r>
      <w:r w:rsidR="003C69DD" w:rsidRPr="00637FA1">
        <w:rPr>
          <w:bCs/>
        </w:rPr>
        <w:t>)</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131775">
      <w:pPr>
        <w:pStyle w:val="ae"/>
        <w:numPr>
          <w:ilvl w:val="0"/>
          <w:numId w:val="21"/>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131775">
      <w:pPr>
        <w:pStyle w:val="ae"/>
        <w:numPr>
          <w:ilvl w:val="0"/>
          <w:numId w:val="21"/>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131775">
      <w:pPr>
        <w:pStyle w:val="ae"/>
        <w:numPr>
          <w:ilvl w:val="0"/>
          <w:numId w:val="21"/>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131775">
      <w:pPr>
        <w:pStyle w:val="ae"/>
        <w:numPr>
          <w:ilvl w:val="0"/>
          <w:numId w:val="21"/>
        </w:numPr>
        <w:shd w:val="clear" w:color="auto" w:fill="FFFFFF"/>
        <w:tabs>
          <w:tab w:val="left" w:pos="709"/>
        </w:tabs>
        <w:ind w:left="0" w:firstLine="709"/>
        <w:jc w:val="both"/>
        <w:rPr>
          <w:bCs/>
        </w:rPr>
      </w:pPr>
      <w:r w:rsidRPr="00C2118D">
        <w:rPr>
          <w:bCs/>
        </w:rPr>
        <w:lastRenderedPageBreak/>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131775">
      <w:pPr>
        <w:pStyle w:val="ae"/>
        <w:numPr>
          <w:ilvl w:val="0"/>
          <w:numId w:val="21"/>
        </w:numPr>
        <w:shd w:val="clear" w:color="auto" w:fill="FFFFFF"/>
        <w:tabs>
          <w:tab w:val="left" w:pos="709"/>
        </w:tabs>
        <w:ind w:left="0" w:firstLine="709"/>
        <w:jc w:val="both"/>
        <w:rPr>
          <w:bCs/>
        </w:rPr>
      </w:pPr>
      <w:r w:rsidRPr="00EA4AC8">
        <w:t xml:space="preserve">справку по форме Приложения № </w:t>
      </w:r>
      <w:r w:rsidR="00D85751">
        <w:t>9</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D85751">
        <w:t>М</w:t>
      </w:r>
      <w:r w:rsidR="00E84E94" w:rsidRPr="00D85751">
        <w:t>С</w:t>
      </w:r>
      <w:r w:rsidR="003C69DD" w:rsidRPr="00D85751">
        <w:t>П</w:t>
      </w:r>
      <w:r w:rsidR="003C69DD">
        <w:t>)</w:t>
      </w:r>
      <w:r w:rsidR="003C590E" w:rsidRPr="00C2118D">
        <w:rPr>
          <w:bCs/>
        </w:rPr>
        <w:t>.</w:t>
      </w:r>
    </w:p>
    <w:p w:rsidR="00E934A6" w:rsidRPr="00C2118D" w:rsidRDefault="00E934A6" w:rsidP="00C2118D">
      <w:pPr>
        <w:pStyle w:val="ae"/>
        <w:shd w:val="clear" w:color="auto" w:fill="FFFFFF"/>
        <w:tabs>
          <w:tab w:val="left" w:pos="1418"/>
        </w:tabs>
        <w:ind w:left="0" w:firstLine="426"/>
        <w:jc w:val="both"/>
      </w:pPr>
    </w:p>
    <w:p w:rsidR="00005E32" w:rsidRPr="00C2118D" w:rsidRDefault="00005E32" w:rsidP="00131775">
      <w:pPr>
        <w:pStyle w:val="ae"/>
        <w:numPr>
          <w:ilvl w:val="0"/>
          <w:numId w:val="3"/>
        </w:numPr>
        <w:shd w:val="clear" w:color="auto" w:fill="FFFFFF"/>
        <w:tabs>
          <w:tab w:val="left" w:pos="284"/>
        </w:tabs>
        <w:ind w:left="0" w:firstLine="0"/>
        <w:jc w:val="center"/>
      </w:pPr>
      <w:r w:rsidRPr="00D949C5">
        <w:rPr>
          <w:b/>
          <w:bCs/>
        </w:rPr>
        <w:t>Цена Договора и порядок расчетов</w:t>
      </w:r>
    </w:p>
    <w:p w:rsidR="00005E32" w:rsidRPr="00C2118D" w:rsidRDefault="00005E32" w:rsidP="00131775">
      <w:pPr>
        <w:pStyle w:val="ae"/>
        <w:numPr>
          <w:ilvl w:val="1"/>
          <w:numId w:val="3"/>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sidRPr="00C2118D">
        <w:rPr>
          <w:bCs/>
        </w:rPr>
        <w:t xml:space="preserve">с приложениями (Приложение № </w:t>
      </w:r>
      <w:r>
        <w:rPr>
          <w:bCs/>
        </w:rPr>
        <w:t>3 к Договору</w:t>
      </w:r>
      <w:r w:rsidRPr="00C2118D">
        <w:rPr>
          <w:bCs/>
        </w:rPr>
        <w:t xml:space="preserve">) является </w:t>
      </w:r>
      <w:r w:rsidRPr="00BC4883">
        <w:rPr>
          <w:bCs/>
          <w:highlight w:val="lightGray"/>
        </w:rPr>
        <w:t xml:space="preserve">предельной </w:t>
      </w:r>
      <w:r w:rsidRPr="00C2118D">
        <w:rPr>
          <w:bCs/>
        </w:rPr>
        <w:t xml:space="preserve">и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в том числе НДС (</w:t>
      </w:r>
      <w:r>
        <w:rPr>
          <w:bCs/>
        </w:rPr>
        <w:t>20</w:t>
      </w:r>
      <w:r w:rsidRPr="00C2118D">
        <w:rPr>
          <w:bCs/>
        </w:rPr>
        <w:t xml:space="preserve">%) </w:t>
      </w:r>
      <w:r>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 </w:t>
      </w:r>
    </w:p>
    <w:bookmarkEnd w:id="13"/>
    <w:p w:rsidR="00005E32" w:rsidRPr="00C2118D" w:rsidRDefault="00005E32" w:rsidP="00131775">
      <w:pPr>
        <w:pStyle w:val="ae"/>
        <w:numPr>
          <w:ilvl w:val="1"/>
          <w:numId w:val="3"/>
        </w:numPr>
        <w:shd w:val="clear" w:color="auto" w:fill="FFFFFF"/>
        <w:tabs>
          <w:tab w:val="left" w:pos="1134"/>
        </w:tabs>
        <w:ind w:left="0" w:firstLine="709"/>
        <w:jc w:val="both"/>
        <w:rPr>
          <w:bCs/>
        </w:rPr>
      </w:pPr>
      <w:r w:rsidRPr="00C2118D">
        <w:rPr>
          <w:bCs/>
        </w:rPr>
        <w:t xml:space="preserve">Цена Договора включает в себя прибыль Подрядчика, а также все расходы </w:t>
      </w:r>
      <w:r>
        <w:rPr>
          <w:bCs/>
        </w:rPr>
        <w:br/>
      </w:r>
      <w:r w:rsidRPr="00C2118D">
        <w:rPr>
          <w:bCs/>
        </w:rPr>
        <w:t>и затраты Подрядчика на:</w:t>
      </w:r>
    </w:p>
    <w:p w:rsidR="00005E32" w:rsidRPr="00C2118D" w:rsidRDefault="00005E32" w:rsidP="00131775">
      <w:pPr>
        <w:pStyle w:val="ae"/>
        <w:numPr>
          <w:ilvl w:val="2"/>
          <w:numId w:val="3"/>
        </w:numPr>
        <w:shd w:val="clear" w:color="auto" w:fill="FFFFFF"/>
        <w:tabs>
          <w:tab w:val="left" w:pos="1418"/>
        </w:tabs>
        <w:ind w:left="0" w:firstLine="709"/>
        <w:jc w:val="both"/>
        <w:rPr>
          <w:bCs/>
        </w:rPr>
      </w:pPr>
      <w:r>
        <w:rPr>
          <w:bCs/>
        </w:rPr>
        <w:t>П</w:t>
      </w:r>
      <w:r w:rsidRPr="00C2118D">
        <w:rPr>
          <w:bCs/>
        </w:rPr>
        <w:t xml:space="preserve">роизводство или приобретение Оборудования, его транспортировку до Места поставки (в том числе перемещение по территории Заказчика), погрузку, </w:t>
      </w:r>
      <w:r w:rsidRPr="00BC4883">
        <w:rPr>
          <w:bCs/>
          <w:highlight w:val="lightGray"/>
        </w:rPr>
        <w:t>разгрузку,</w:t>
      </w:r>
      <w:r w:rsidRPr="00C2118D">
        <w:rPr>
          <w:bCs/>
        </w:rPr>
        <w:t xml:space="preserve"> стоимость тары и упаковки, монтаж и пусконаладочные работы,</w:t>
      </w:r>
      <w:r w:rsidRPr="00C2118D">
        <w:rPr>
          <w:snapToGrid w:val="0"/>
        </w:rPr>
        <w:t xml:space="preserve"> </w:t>
      </w:r>
      <w:r w:rsidRPr="00C2118D">
        <w:rPr>
          <w:bCs/>
        </w:rPr>
        <w:t>включая стоимость необходимых для эксплуатации Оборудования лицензий</w:t>
      </w:r>
      <w:r>
        <w:rPr>
          <w:bCs/>
        </w:rPr>
        <w:t>.</w:t>
      </w:r>
      <w:r w:rsidRPr="00C2118D">
        <w:rPr>
          <w:bCs/>
        </w:rPr>
        <w:t xml:space="preserve"> </w:t>
      </w:r>
    </w:p>
    <w:p w:rsidR="00005E32" w:rsidRPr="00C2118D" w:rsidRDefault="00005E32" w:rsidP="00131775">
      <w:pPr>
        <w:pStyle w:val="ae"/>
        <w:numPr>
          <w:ilvl w:val="2"/>
          <w:numId w:val="3"/>
        </w:numPr>
        <w:shd w:val="clear" w:color="auto" w:fill="FFFFFF"/>
        <w:tabs>
          <w:tab w:val="left" w:pos="1418"/>
        </w:tabs>
        <w:ind w:left="0" w:firstLine="709"/>
        <w:jc w:val="both"/>
      </w:pPr>
      <w:r>
        <w:t>П</w:t>
      </w:r>
      <w:r w:rsidRPr="00C2118D">
        <w:t xml:space="preserve">оставку, </w:t>
      </w:r>
      <w:r w:rsidRPr="00BC4883">
        <w:rPr>
          <w:highlight w:val="lightGray"/>
        </w:rPr>
        <w:t>разгрузку</w:t>
      </w:r>
      <w:r w:rsidRPr="00C2118D">
        <w:t xml:space="preserve"> (в том числе перемещение по территории Заказчика), </w:t>
      </w:r>
      <w:r w:rsidRPr="00AC05B7">
        <w:t>стоимость тары и упаковки,</w:t>
      </w:r>
      <w:r>
        <w:t xml:space="preserve"> </w:t>
      </w:r>
      <w:r w:rsidRPr="00C2118D">
        <w:t xml:space="preserve">монтаж </w:t>
      </w:r>
      <w:r>
        <w:t>и</w:t>
      </w:r>
      <w:r w:rsidRPr="00C2118D">
        <w:t xml:space="preserve"> пусконаладочные работы прочего оборудования, </w:t>
      </w:r>
      <w:r>
        <w:t>М</w:t>
      </w:r>
      <w:r w:rsidRPr="00C2118D">
        <w:t>атериал</w:t>
      </w:r>
      <w:r>
        <w:t>ьно-технических ресурсов</w:t>
      </w:r>
      <w:r w:rsidRPr="00C2118D">
        <w:t>, необходимых для выполнения Работ по Договору, включая стоимость необходимых для эксплуатации такого оборудования лицензий</w:t>
      </w:r>
      <w:r>
        <w:t>.</w:t>
      </w:r>
    </w:p>
    <w:p w:rsidR="00005E32" w:rsidRPr="00C2118D" w:rsidRDefault="00005E32" w:rsidP="00131775">
      <w:pPr>
        <w:pStyle w:val="ae"/>
        <w:numPr>
          <w:ilvl w:val="2"/>
          <w:numId w:val="3"/>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w:t>
      </w:r>
      <w:r>
        <w:br/>
      </w:r>
      <w:r w:rsidRPr="00C2118D">
        <w:t>и размещение персонала Подрядчика</w:t>
      </w:r>
      <w:r>
        <w:t>.</w:t>
      </w:r>
      <w:r w:rsidRPr="00C2118D">
        <w:t xml:space="preserve"> </w:t>
      </w:r>
    </w:p>
    <w:p w:rsidR="00005E32" w:rsidRPr="00C2118D" w:rsidRDefault="00005E32" w:rsidP="00131775">
      <w:pPr>
        <w:pStyle w:val="ae"/>
        <w:numPr>
          <w:ilvl w:val="2"/>
          <w:numId w:val="3"/>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005E32" w:rsidRPr="00C2118D" w:rsidRDefault="00005E32" w:rsidP="00131775">
      <w:pPr>
        <w:pStyle w:val="ae"/>
        <w:numPr>
          <w:ilvl w:val="2"/>
          <w:numId w:val="3"/>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005E32" w:rsidRPr="00E0107E" w:rsidRDefault="00005E32" w:rsidP="00131775">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w:t>
      </w:r>
      <w:r w:rsidRPr="00E0107E">
        <w:rPr>
          <w:bCs/>
        </w:rPr>
        <w:t>НДС.</w:t>
      </w:r>
    </w:p>
    <w:p w:rsidR="00005E32" w:rsidRPr="00E0107E" w:rsidRDefault="00005E32" w:rsidP="00131775">
      <w:pPr>
        <w:pStyle w:val="ae"/>
        <w:numPr>
          <w:ilvl w:val="1"/>
          <w:numId w:val="3"/>
        </w:numPr>
        <w:shd w:val="clear" w:color="auto" w:fill="FFFFFF"/>
        <w:tabs>
          <w:tab w:val="left" w:pos="1134"/>
        </w:tabs>
        <w:ind w:left="0" w:firstLine="709"/>
        <w:jc w:val="both"/>
        <w:rPr>
          <w:bCs/>
        </w:rPr>
      </w:pPr>
      <w:bookmarkStart w:id="14" w:name="_Ref361858588"/>
      <w:bookmarkStart w:id="15" w:name="_Ref361834675"/>
      <w:r w:rsidRPr="00E0107E">
        <w:rPr>
          <w:bCs/>
        </w:rPr>
        <w:t>Оплата по Договору осуществляется Заказчиком в следующем порядке:</w:t>
      </w:r>
      <w:bookmarkEnd w:id="14"/>
      <w:bookmarkEnd w:id="15"/>
      <w:r w:rsidRPr="00E0107E">
        <w:rPr>
          <w:bCs/>
        </w:rPr>
        <w:t xml:space="preserve"> </w:t>
      </w:r>
    </w:p>
    <w:p w:rsidR="00CB3FEC" w:rsidRPr="00E0107E" w:rsidRDefault="00CB3FEC" w:rsidP="00CB3FEC">
      <w:pPr>
        <w:pStyle w:val="ae"/>
        <w:numPr>
          <w:ilvl w:val="2"/>
          <w:numId w:val="3"/>
        </w:numPr>
        <w:shd w:val="clear" w:color="auto" w:fill="FFFFFF"/>
        <w:tabs>
          <w:tab w:val="left" w:pos="1418"/>
        </w:tabs>
        <w:ind w:left="0" w:firstLine="709"/>
        <w:jc w:val="both"/>
      </w:pPr>
      <w:r w:rsidRPr="00E0107E">
        <w:t>Платежи в размере стоимости каждого выполненного Этапа проектных Работ,  выплачиваются в течение 30 (тридцати) календарных дней / 15 (пятнадцати) рабочих дней</w:t>
      </w:r>
      <w:r w:rsidRPr="00E0107E">
        <w:rPr>
          <w:rStyle w:val="a8"/>
        </w:rPr>
        <w:footnoteReference w:id="2"/>
      </w:r>
      <w:r w:rsidRPr="00E0107E">
        <w:t xml:space="preserve">  с даты подписания Сторонами документов, указанных в пункте 4.1 Договора, на основании счёта, выставленного Под</w:t>
      </w:r>
      <w:r w:rsidR="00E0107E" w:rsidRPr="00E0107E">
        <w:t>рядчиком, и с учетом пунктов 3.4</w:t>
      </w:r>
      <w:r w:rsidRPr="00E0107E">
        <w:t>.3, 3.</w:t>
      </w:r>
      <w:r w:rsidR="00E0107E" w:rsidRPr="00E0107E">
        <w:t>4</w:t>
      </w:r>
      <w:r w:rsidRPr="00E0107E">
        <w:t xml:space="preserve">.4 Договора. </w:t>
      </w:r>
    </w:p>
    <w:p w:rsidR="00CB3FEC" w:rsidRPr="00E0107E" w:rsidRDefault="00CB3FEC" w:rsidP="00CB3FEC">
      <w:pPr>
        <w:pStyle w:val="ae"/>
        <w:numPr>
          <w:ilvl w:val="2"/>
          <w:numId w:val="3"/>
        </w:numPr>
        <w:shd w:val="clear" w:color="auto" w:fill="FFFFFF"/>
        <w:tabs>
          <w:tab w:val="left" w:pos="1418"/>
        </w:tabs>
        <w:ind w:left="0" w:firstLine="709"/>
        <w:jc w:val="both"/>
      </w:pPr>
      <w:r w:rsidRPr="00E0107E">
        <w:t xml:space="preserve">Платежи в размере стоимости каждого выполненного Этапа Работ (за исключением проектных работ), выплачиваются в течение 30 (тридцати) календарных дней / 15 (пятнадцати) рабочих </w:t>
      </w:r>
      <w:r w:rsidR="0055046A" w:rsidRPr="00E0107E">
        <w:t>дней</w:t>
      </w:r>
      <w:r w:rsidR="005D19B8" w:rsidRPr="00E0107E">
        <w:rPr>
          <w:rStyle w:val="a8"/>
        </w:rPr>
        <w:footnoteRef/>
      </w:r>
      <w:r w:rsidR="005D19B8" w:rsidRPr="00E0107E">
        <w:t xml:space="preserve"> </w:t>
      </w:r>
      <w:r w:rsidRPr="00E0107E">
        <w:t>с даты подписания Сторонами документов, указанных в пункте 4.2 Договора, на основании счёта, выставленного Подрядчиком, и с учетом пунктов 3.</w:t>
      </w:r>
      <w:r w:rsidR="005D19B8" w:rsidRPr="00E0107E">
        <w:t>4.3, 3.4</w:t>
      </w:r>
      <w:r w:rsidRPr="00E0107E">
        <w:t xml:space="preserve">.4 Договора. </w:t>
      </w:r>
    </w:p>
    <w:p w:rsidR="00CB3FEC" w:rsidRPr="00CB3FEC" w:rsidRDefault="00CB3FEC" w:rsidP="00CB3FEC">
      <w:pPr>
        <w:pStyle w:val="ae"/>
        <w:numPr>
          <w:ilvl w:val="0"/>
          <w:numId w:val="26"/>
        </w:numPr>
        <w:shd w:val="clear" w:color="auto" w:fill="FFFFFF"/>
        <w:tabs>
          <w:tab w:val="left" w:pos="993"/>
          <w:tab w:val="left" w:pos="1418"/>
        </w:tabs>
        <w:jc w:val="both"/>
        <w:rPr>
          <w:vanish/>
        </w:rPr>
      </w:pPr>
      <w:bookmarkStart w:id="16" w:name="_Ref361834251"/>
    </w:p>
    <w:p w:rsidR="00CB3FEC" w:rsidRPr="00CB3FEC" w:rsidRDefault="00CB3FEC" w:rsidP="00CB3FEC">
      <w:pPr>
        <w:pStyle w:val="ae"/>
        <w:numPr>
          <w:ilvl w:val="0"/>
          <w:numId w:val="26"/>
        </w:numPr>
        <w:shd w:val="clear" w:color="auto" w:fill="FFFFFF"/>
        <w:tabs>
          <w:tab w:val="left" w:pos="993"/>
          <w:tab w:val="left" w:pos="1418"/>
        </w:tabs>
        <w:jc w:val="both"/>
        <w:rPr>
          <w:vanish/>
        </w:rPr>
      </w:pPr>
    </w:p>
    <w:p w:rsidR="00CB3FEC" w:rsidRPr="00CB3FEC" w:rsidRDefault="00CB3FEC" w:rsidP="00CB3FEC">
      <w:pPr>
        <w:pStyle w:val="ae"/>
        <w:numPr>
          <w:ilvl w:val="1"/>
          <w:numId w:val="26"/>
        </w:numPr>
        <w:shd w:val="clear" w:color="auto" w:fill="FFFFFF"/>
        <w:tabs>
          <w:tab w:val="left" w:pos="993"/>
          <w:tab w:val="left" w:pos="1418"/>
        </w:tabs>
        <w:jc w:val="both"/>
        <w:rPr>
          <w:vanish/>
        </w:rPr>
      </w:pPr>
    </w:p>
    <w:p w:rsidR="00CB3FEC" w:rsidRPr="00CB3FEC" w:rsidRDefault="00CB3FEC" w:rsidP="00CB3FEC">
      <w:pPr>
        <w:pStyle w:val="ae"/>
        <w:numPr>
          <w:ilvl w:val="1"/>
          <w:numId w:val="26"/>
        </w:numPr>
        <w:shd w:val="clear" w:color="auto" w:fill="FFFFFF"/>
        <w:tabs>
          <w:tab w:val="left" w:pos="993"/>
          <w:tab w:val="left" w:pos="1418"/>
        </w:tabs>
        <w:jc w:val="both"/>
        <w:rPr>
          <w:vanish/>
        </w:rPr>
      </w:pPr>
    </w:p>
    <w:p w:rsidR="00CB3FEC" w:rsidRPr="00CB3FEC" w:rsidRDefault="00CB3FEC" w:rsidP="00CB3FEC">
      <w:pPr>
        <w:pStyle w:val="ae"/>
        <w:numPr>
          <w:ilvl w:val="1"/>
          <w:numId w:val="26"/>
        </w:numPr>
        <w:shd w:val="clear" w:color="auto" w:fill="FFFFFF"/>
        <w:tabs>
          <w:tab w:val="left" w:pos="993"/>
          <w:tab w:val="left" w:pos="1418"/>
        </w:tabs>
        <w:jc w:val="both"/>
        <w:rPr>
          <w:vanish/>
        </w:rPr>
      </w:pPr>
    </w:p>
    <w:p w:rsidR="00CB3FEC" w:rsidRPr="00CB3FEC" w:rsidRDefault="00CB3FEC" w:rsidP="00CB3FEC">
      <w:pPr>
        <w:pStyle w:val="ae"/>
        <w:numPr>
          <w:ilvl w:val="1"/>
          <w:numId w:val="26"/>
        </w:numPr>
        <w:shd w:val="clear" w:color="auto" w:fill="FFFFFF"/>
        <w:tabs>
          <w:tab w:val="left" w:pos="993"/>
          <w:tab w:val="left" w:pos="1418"/>
        </w:tabs>
        <w:jc w:val="both"/>
        <w:rPr>
          <w:vanish/>
        </w:rPr>
      </w:pPr>
    </w:p>
    <w:p w:rsidR="00CB3FEC" w:rsidRPr="00CB3FEC" w:rsidRDefault="00CB3FEC" w:rsidP="00CB3FEC">
      <w:pPr>
        <w:pStyle w:val="ae"/>
        <w:numPr>
          <w:ilvl w:val="2"/>
          <w:numId w:val="26"/>
        </w:numPr>
        <w:shd w:val="clear" w:color="auto" w:fill="FFFFFF"/>
        <w:tabs>
          <w:tab w:val="left" w:pos="993"/>
          <w:tab w:val="left" w:pos="1418"/>
        </w:tabs>
        <w:jc w:val="both"/>
        <w:rPr>
          <w:vanish/>
        </w:rPr>
      </w:pPr>
    </w:p>
    <w:p w:rsidR="00CB3FEC" w:rsidRPr="00CB3FEC" w:rsidRDefault="00CB3FEC" w:rsidP="00CB3FEC">
      <w:pPr>
        <w:pStyle w:val="ae"/>
        <w:numPr>
          <w:ilvl w:val="2"/>
          <w:numId w:val="26"/>
        </w:numPr>
        <w:shd w:val="clear" w:color="auto" w:fill="FFFFFF"/>
        <w:tabs>
          <w:tab w:val="left" w:pos="993"/>
          <w:tab w:val="left" w:pos="1418"/>
        </w:tabs>
        <w:jc w:val="both"/>
        <w:rPr>
          <w:vanish/>
        </w:rPr>
      </w:pPr>
    </w:p>
    <w:p w:rsidR="009C7428" w:rsidRPr="00B3741C" w:rsidRDefault="009C7428" w:rsidP="00CB3FEC">
      <w:pPr>
        <w:pStyle w:val="ae"/>
        <w:numPr>
          <w:ilvl w:val="2"/>
          <w:numId w:val="26"/>
        </w:numPr>
        <w:shd w:val="clear" w:color="auto" w:fill="FFFFFF"/>
        <w:tabs>
          <w:tab w:val="left" w:pos="993"/>
          <w:tab w:val="left" w:pos="1418"/>
        </w:tabs>
        <w:ind w:left="0" w:firstLine="709"/>
        <w:jc w:val="both"/>
      </w:pPr>
      <w:r w:rsidRPr="00B3741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9C7428" w:rsidRPr="00D77672" w:rsidRDefault="009C7428" w:rsidP="00CB3FEC">
      <w:pPr>
        <w:pStyle w:val="ae"/>
        <w:numPr>
          <w:ilvl w:val="2"/>
          <w:numId w:val="26"/>
        </w:numPr>
        <w:shd w:val="clear" w:color="auto" w:fill="FFFFFF"/>
        <w:tabs>
          <w:tab w:val="left" w:pos="1418"/>
        </w:tabs>
        <w:ind w:left="0" w:firstLine="709"/>
        <w:jc w:val="both"/>
      </w:pPr>
      <w:r w:rsidRPr="00D77672">
        <w:lastRenderedPageBreak/>
        <w:t>Подрядчик обязан в течение 30 (тридцати) календарных дней [с даты, следующей за датой начала выполнения Работ, указанной в пункте 1.6</w:t>
      </w:r>
      <w:r>
        <w:t>.1</w:t>
      </w:r>
      <w:r w:rsidRPr="00D77672">
        <w:t xml:space="preserve"> Договора] [с даты начала выполнения Работ по Объекту],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w:t>
      </w:r>
      <w:r>
        <w:t>6</w:t>
      </w:r>
      <w:r w:rsidRPr="00D77672">
        <w:t xml:space="preserve">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Этапа Проектных Работ / Этапа Работ от каждого платежа, выплачиваемого Заказчиком Подрядчику в порядке, размерах и сроки, установленные пунктами </w:t>
      </w:r>
      <w:r w:rsidR="00757D41">
        <w:t xml:space="preserve">3.4.1, </w:t>
      </w:r>
      <w:r w:rsidRPr="00D77672">
        <w:t>3.</w:t>
      </w:r>
      <w:r>
        <w:t>4</w:t>
      </w:r>
      <w:r w:rsidRPr="00D77672">
        <w:t>.</w:t>
      </w:r>
      <w:r w:rsidR="008F16CB">
        <w:t>2</w:t>
      </w:r>
      <w:r w:rsidR="00974457">
        <w:t xml:space="preserve"> </w:t>
      </w:r>
      <w:r w:rsidRPr="00D77672">
        <w:t>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9C7428" w:rsidRPr="00D77672" w:rsidRDefault="009C7428" w:rsidP="009C7428">
      <w:pPr>
        <w:pStyle w:val="ae"/>
        <w:shd w:val="clear" w:color="auto" w:fill="FFFFFF"/>
        <w:tabs>
          <w:tab w:val="left" w:pos="1276"/>
          <w:tab w:val="left" w:pos="1418"/>
        </w:tabs>
        <w:ind w:left="0" w:firstLine="709"/>
        <w:jc w:val="both"/>
      </w:pPr>
      <w:r w:rsidRPr="00D77672">
        <w:t>Выплата Обеспечительного платежа производится в течение 30 (тридцати) календарных дней</w:t>
      </w:r>
      <w:r w:rsidR="00375847" w:rsidRPr="00974457">
        <w:t>/ 15 (пятнадцати) рабочих дней</w:t>
      </w:r>
      <w:r w:rsidR="00375847" w:rsidRPr="00974457">
        <w:rPr>
          <w:rStyle w:val="a8"/>
        </w:rPr>
        <w:footnoteRef/>
      </w:r>
      <w:r w:rsidRPr="00D77672">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w:t>
      </w:r>
      <w:r w:rsidRPr="00D77672">
        <w:br/>
        <w:t xml:space="preserve">не установлено в соответствующем соглашении о расторжении Договора. </w:t>
      </w:r>
    </w:p>
    <w:p w:rsidR="009C7428" w:rsidRPr="00D77672" w:rsidRDefault="009C7428" w:rsidP="009C7428">
      <w:pPr>
        <w:pStyle w:val="ae"/>
        <w:shd w:val="clear" w:color="auto" w:fill="FFFFFF"/>
        <w:tabs>
          <w:tab w:val="left" w:pos="1276"/>
          <w:tab w:val="left" w:pos="1418"/>
        </w:tabs>
        <w:ind w:left="0" w:firstLine="709"/>
        <w:jc w:val="both"/>
      </w:pPr>
      <w:r w:rsidRPr="00D77672">
        <w:t>Любое требование Подрядчика о выплате Обеспечительного платежа до наступления установленного Договором срока не подлежит удовлетворению.</w:t>
      </w:r>
    </w:p>
    <w:p w:rsidR="00005E32" w:rsidRPr="00B3741C" w:rsidRDefault="00005E32" w:rsidP="00131775">
      <w:pPr>
        <w:pStyle w:val="ae"/>
        <w:numPr>
          <w:ilvl w:val="1"/>
          <w:numId w:val="26"/>
        </w:numPr>
        <w:shd w:val="clear" w:color="auto" w:fill="FFFFFF"/>
        <w:tabs>
          <w:tab w:val="left" w:pos="993"/>
          <w:tab w:val="left" w:pos="1134"/>
        </w:tabs>
        <w:ind w:left="0" w:firstLine="709"/>
        <w:jc w:val="both"/>
        <w:rPr>
          <w:bCs/>
        </w:rPr>
      </w:pPr>
      <w:r w:rsidRPr="00B3741C">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p>
    <w:bookmarkEnd w:id="17"/>
    <w:p w:rsidR="00005E32" w:rsidRDefault="00005E32" w:rsidP="00131775">
      <w:pPr>
        <w:pStyle w:val="ae"/>
        <w:numPr>
          <w:ilvl w:val="1"/>
          <w:numId w:val="26"/>
        </w:numPr>
        <w:shd w:val="clear" w:color="auto" w:fill="FFFFFF"/>
        <w:tabs>
          <w:tab w:val="left" w:pos="993"/>
          <w:tab w:val="left" w:pos="1134"/>
        </w:tabs>
        <w:ind w:left="0" w:firstLine="709"/>
        <w:jc w:val="both"/>
        <w:rPr>
          <w:bCs/>
        </w:rPr>
      </w:pPr>
      <w:r w:rsidRPr="00B3741C">
        <w:rPr>
          <w:bCs/>
        </w:rPr>
        <w:t xml:space="preserve">За исключением случая, указанного в пункте 2.3.16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DE2412" w:rsidRPr="00B3741C" w:rsidRDefault="00DE2412" w:rsidP="00DE2412">
      <w:pPr>
        <w:pStyle w:val="ae"/>
        <w:numPr>
          <w:ilvl w:val="1"/>
          <w:numId w:val="26"/>
        </w:numPr>
        <w:shd w:val="clear" w:color="auto" w:fill="FFFFFF"/>
        <w:tabs>
          <w:tab w:val="left" w:pos="993"/>
          <w:tab w:val="left" w:pos="1134"/>
        </w:tabs>
        <w:ind w:left="0" w:firstLine="709"/>
        <w:jc w:val="both"/>
        <w:rPr>
          <w:bCs/>
        </w:rPr>
      </w:pPr>
      <w:r w:rsidRPr="00DE2412">
        <w:rPr>
          <w:bCs/>
        </w:rPr>
        <w:t>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005E32" w:rsidRPr="00C2118D" w:rsidRDefault="00005E32" w:rsidP="00131775">
      <w:pPr>
        <w:pStyle w:val="ae"/>
        <w:numPr>
          <w:ilvl w:val="1"/>
          <w:numId w:val="26"/>
        </w:numPr>
        <w:shd w:val="clear" w:color="auto" w:fill="FFFFFF"/>
        <w:tabs>
          <w:tab w:val="left" w:pos="1134"/>
          <w:tab w:val="left" w:pos="1418"/>
        </w:tabs>
        <w:ind w:hanging="146"/>
        <w:jc w:val="both"/>
        <w:rPr>
          <w:bCs/>
        </w:rPr>
      </w:pPr>
      <w:r w:rsidRPr="00B3741C">
        <w:rPr>
          <w:bCs/>
        </w:rPr>
        <w:t>Индексация Цены Договора не допускается.</w:t>
      </w:r>
      <w:r w:rsidRPr="00C2118D">
        <w:rPr>
          <w:bCs/>
        </w:rPr>
        <w:t xml:space="preserve"> </w:t>
      </w:r>
    </w:p>
    <w:bookmarkEnd w:id="16"/>
    <w:p w:rsidR="00005E32" w:rsidRPr="00C2118D" w:rsidRDefault="00005E32" w:rsidP="00005E32">
      <w:pPr>
        <w:pStyle w:val="ae"/>
        <w:shd w:val="clear" w:color="auto" w:fill="FFFFFF"/>
        <w:tabs>
          <w:tab w:val="left" w:pos="1134"/>
        </w:tabs>
        <w:ind w:left="0" w:firstLine="567"/>
        <w:jc w:val="both"/>
        <w:rPr>
          <w:bCs/>
        </w:rPr>
      </w:pPr>
    </w:p>
    <w:p w:rsidR="00005E32" w:rsidRPr="00C57192" w:rsidRDefault="00005E32" w:rsidP="00131775">
      <w:pPr>
        <w:pStyle w:val="ae"/>
        <w:numPr>
          <w:ilvl w:val="0"/>
          <w:numId w:val="3"/>
        </w:numPr>
        <w:shd w:val="clear" w:color="auto" w:fill="FFFFFF"/>
        <w:tabs>
          <w:tab w:val="left" w:pos="284"/>
        </w:tabs>
        <w:ind w:left="0" w:firstLine="0"/>
        <w:jc w:val="center"/>
        <w:rPr>
          <w:b/>
          <w:bCs/>
        </w:rPr>
      </w:pPr>
      <w:r w:rsidRPr="00C57192">
        <w:rPr>
          <w:b/>
          <w:bCs/>
        </w:rPr>
        <w:t>Порядок сдачи-приемки Работ</w:t>
      </w:r>
    </w:p>
    <w:p w:rsidR="003177EC" w:rsidRPr="00C57192" w:rsidRDefault="003177EC" w:rsidP="00CB3FEC">
      <w:pPr>
        <w:pStyle w:val="ae"/>
        <w:numPr>
          <w:ilvl w:val="1"/>
          <w:numId w:val="32"/>
        </w:numPr>
        <w:shd w:val="clear" w:color="auto" w:fill="FFFFFF"/>
        <w:tabs>
          <w:tab w:val="left" w:pos="0"/>
        </w:tabs>
        <w:ind w:left="0" w:firstLine="709"/>
        <w:jc w:val="both"/>
        <w:rPr>
          <w:bCs/>
        </w:rPr>
      </w:pPr>
      <w:r w:rsidRPr="00C57192">
        <w:rPr>
          <w:bCs/>
        </w:rPr>
        <w:t xml:space="preserve">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w:t>
      </w:r>
      <w:r w:rsidR="00CB3FEC" w:rsidRPr="00C57192">
        <w:rPr>
          <w:bCs/>
        </w:rPr>
        <w:t>7</w:t>
      </w:r>
      <w:r w:rsidRPr="00C57192">
        <w:rPr>
          <w:bCs/>
        </w:rPr>
        <w:t xml:space="preserve">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3177EC" w:rsidRPr="00C57192" w:rsidRDefault="003177EC" w:rsidP="003177EC">
      <w:pPr>
        <w:shd w:val="clear" w:color="auto" w:fill="FFFFFF"/>
        <w:tabs>
          <w:tab w:val="left" w:pos="1134"/>
        </w:tabs>
        <w:spacing w:line="240" w:lineRule="auto"/>
        <w:ind w:firstLine="709"/>
        <w:rPr>
          <w:sz w:val="24"/>
          <w:szCs w:val="24"/>
        </w:rPr>
      </w:pPr>
      <w:r w:rsidRPr="00C57192">
        <w:rPr>
          <w:sz w:val="24"/>
          <w:szCs w:val="24"/>
        </w:rPr>
        <w:t>К Акту сдачи-приемки прилагается 3 (три) экземпляра разработанной проектно-сметной документации на бумажных носителях и по 1 (одному) экз. в электронном виде С</w:t>
      </w:r>
      <w:r w:rsidRPr="00C57192">
        <w:rPr>
          <w:sz w:val="24"/>
          <w:szCs w:val="24"/>
          <w:lang w:val="en-US"/>
        </w:rPr>
        <w:t>D</w:t>
      </w:r>
      <w:r w:rsidRPr="00C57192">
        <w:rPr>
          <w:sz w:val="24"/>
          <w:szCs w:val="24"/>
        </w:rPr>
        <w:t xml:space="preserve"> или </w:t>
      </w:r>
      <w:r w:rsidRPr="00C57192">
        <w:rPr>
          <w:sz w:val="24"/>
          <w:szCs w:val="24"/>
          <w:lang w:val="en-US"/>
        </w:rPr>
        <w:t>DVD</w:t>
      </w:r>
      <w:r w:rsidRPr="00C57192">
        <w:rPr>
          <w:sz w:val="24"/>
          <w:szCs w:val="24"/>
        </w:rPr>
        <w:t xml:space="preserve">. Текстовую и графическую части проекта представить в стандартных форматах </w:t>
      </w:r>
      <w:r w:rsidRPr="00C57192">
        <w:rPr>
          <w:sz w:val="24"/>
          <w:szCs w:val="24"/>
          <w:lang w:val="en-US"/>
        </w:rPr>
        <w:t>Windows</w:t>
      </w:r>
      <w:r w:rsidRPr="00C57192">
        <w:rPr>
          <w:sz w:val="24"/>
          <w:szCs w:val="24"/>
        </w:rPr>
        <w:t xml:space="preserve">, </w:t>
      </w:r>
      <w:r w:rsidRPr="00C57192">
        <w:rPr>
          <w:sz w:val="24"/>
          <w:szCs w:val="24"/>
          <w:lang w:val="en-US"/>
        </w:rPr>
        <w:t>MS</w:t>
      </w:r>
      <w:r w:rsidRPr="00C57192">
        <w:rPr>
          <w:sz w:val="24"/>
          <w:szCs w:val="24"/>
        </w:rPr>
        <w:t xml:space="preserve"> </w:t>
      </w:r>
      <w:r w:rsidRPr="00C57192">
        <w:rPr>
          <w:sz w:val="24"/>
          <w:szCs w:val="24"/>
          <w:lang w:val="en-US"/>
        </w:rPr>
        <w:t>Office</w:t>
      </w:r>
      <w:r w:rsidRPr="00C57192">
        <w:rPr>
          <w:sz w:val="24"/>
          <w:szCs w:val="24"/>
        </w:rPr>
        <w:t xml:space="preserve">, </w:t>
      </w:r>
      <w:r w:rsidRPr="00C57192">
        <w:rPr>
          <w:sz w:val="24"/>
          <w:szCs w:val="24"/>
          <w:lang w:val="en-US"/>
        </w:rPr>
        <w:t>AutoCAD</w:t>
      </w:r>
      <w:r w:rsidRPr="00C57192">
        <w:rPr>
          <w:sz w:val="24"/>
          <w:szCs w:val="24"/>
        </w:rPr>
        <w:t xml:space="preserve"> и </w:t>
      </w:r>
      <w:r w:rsidRPr="00C57192">
        <w:rPr>
          <w:sz w:val="24"/>
          <w:szCs w:val="24"/>
          <w:lang w:val="en-US"/>
        </w:rPr>
        <w:t>Acrobat</w:t>
      </w:r>
      <w:r w:rsidRPr="00C57192">
        <w:rPr>
          <w:sz w:val="24"/>
          <w:szCs w:val="24"/>
        </w:rPr>
        <w:t xml:space="preserve"> </w:t>
      </w:r>
      <w:r w:rsidRPr="00C57192">
        <w:rPr>
          <w:sz w:val="24"/>
          <w:szCs w:val="24"/>
          <w:lang w:val="en-US"/>
        </w:rPr>
        <w:t>Reader</w:t>
      </w:r>
      <w:r w:rsidRPr="00C57192">
        <w:rPr>
          <w:sz w:val="24"/>
          <w:szCs w:val="24"/>
        </w:rPr>
        <w:t xml:space="preserve">. Сметную документацию в формате </w:t>
      </w:r>
      <w:r w:rsidRPr="00C57192">
        <w:rPr>
          <w:sz w:val="24"/>
          <w:szCs w:val="24"/>
          <w:lang w:val="en-US"/>
        </w:rPr>
        <w:t>MS</w:t>
      </w:r>
      <w:r w:rsidRPr="00C57192">
        <w:rPr>
          <w:sz w:val="24"/>
          <w:szCs w:val="24"/>
        </w:rPr>
        <w:t xml:space="preserve"> </w:t>
      </w:r>
      <w:r w:rsidRPr="00C57192">
        <w:rPr>
          <w:sz w:val="24"/>
          <w:szCs w:val="24"/>
          <w:lang w:val="en-US"/>
        </w:rPr>
        <w:t>Excel</w:t>
      </w:r>
      <w:r w:rsidRPr="00C57192">
        <w:rPr>
          <w:sz w:val="24"/>
          <w:szCs w:val="24"/>
        </w:rPr>
        <w:t xml:space="preserve"> либо другом числовом формате, совместимом с </w:t>
      </w:r>
      <w:r w:rsidRPr="00C57192">
        <w:rPr>
          <w:sz w:val="24"/>
          <w:szCs w:val="24"/>
          <w:lang w:val="en-US"/>
        </w:rPr>
        <w:t>MS</w:t>
      </w:r>
      <w:r w:rsidRPr="00C57192">
        <w:rPr>
          <w:sz w:val="24"/>
          <w:szCs w:val="24"/>
        </w:rPr>
        <w:t xml:space="preserve"> </w:t>
      </w:r>
      <w:r w:rsidRPr="00C57192">
        <w:rPr>
          <w:sz w:val="24"/>
          <w:szCs w:val="24"/>
          <w:lang w:val="en-US"/>
        </w:rPr>
        <w:t>Excel</w:t>
      </w:r>
      <w:r w:rsidRPr="00C57192">
        <w:rPr>
          <w:sz w:val="24"/>
          <w:szCs w:val="24"/>
        </w:rPr>
        <w:t>, а также в формате программы «Гранд-смета», позволяющем вести накопительные ведомости по локальным сметам.</w:t>
      </w:r>
    </w:p>
    <w:p w:rsidR="003177EC" w:rsidRPr="00C57192" w:rsidRDefault="003177EC" w:rsidP="003177EC">
      <w:pPr>
        <w:pStyle w:val="ae"/>
        <w:shd w:val="clear" w:color="auto" w:fill="FFFFFF"/>
        <w:tabs>
          <w:tab w:val="left" w:pos="0"/>
        </w:tabs>
        <w:ind w:left="0" w:firstLine="709"/>
        <w:jc w:val="both"/>
        <w:rPr>
          <w:bCs/>
        </w:rPr>
      </w:pPr>
      <w:r w:rsidRPr="00C57192">
        <w:rPr>
          <w:bCs/>
        </w:rPr>
        <w:t>Дополнительные 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в Технических требованиях (приложение №1 к До</w:t>
      </w:r>
      <w:r w:rsidR="00115076" w:rsidRPr="00C57192">
        <w:rPr>
          <w:bCs/>
        </w:rPr>
        <w:t>говору).</w:t>
      </w:r>
    </w:p>
    <w:p w:rsidR="003177EC" w:rsidRPr="00C57192" w:rsidRDefault="003177EC" w:rsidP="003177EC">
      <w:pPr>
        <w:pStyle w:val="aff4"/>
        <w:tabs>
          <w:tab w:val="left" w:pos="993"/>
          <w:tab w:val="left" w:pos="1276"/>
          <w:tab w:val="left" w:pos="1418"/>
          <w:tab w:val="left" w:pos="1701"/>
        </w:tabs>
        <w:spacing w:before="0" w:beforeAutospacing="0" w:after="0" w:afterAutospacing="0"/>
        <w:ind w:firstLine="709"/>
        <w:jc w:val="both"/>
      </w:pPr>
      <w:r w:rsidRPr="00C57192">
        <w:t xml:space="preserve">Качество выполненных Подрядчиком работ должно соответствовать требованиям нормативно-технической документации. </w:t>
      </w:r>
    </w:p>
    <w:p w:rsidR="003177EC" w:rsidRPr="00C57192" w:rsidRDefault="003177EC" w:rsidP="003177EC">
      <w:pPr>
        <w:pStyle w:val="aff4"/>
        <w:tabs>
          <w:tab w:val="left" w:pos="993"/>
          <w:tab w:val="left" w:pos="1276"/>
          <w:tab w:val="left" w:pos="1418"/>
          <w:tab w:val="left" w:pos="1701"/>
        </w:tabs>
        <w:spacing w:before="0" w:beforeAutospacing="0" w:after="0" w:afterAutospacing="0"/>
        <w:ind w:firstLine="709"/>
        <w:jc w:val="both"/>
      </w:pPr>
      <w:r w:rsidRPr="00C57192">
        <w:lastRenderedPageBreak/>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3177EC" w:rsidRPr="00C57192" w:rsidRDefault="003177EC" w:rsidP="003177EC">
      <w:pPr>
        <w:pStyle w:val="aff4"/>
        <w:tabs>
          <w:tab w:val="left" w:pos="993"/>
          <w:tab w:val="left" w:pos="1276"/>
          <w:tab w:val="left" w:pos="1418"/>
          <w:tab w:val="left" w:pos="1701"/>
        </w:tabs>
        <w:spacing w:before="0" w:beforeAutospacing="0" w:after="0" w:afterAutospacing="0"/>
        <w:ind w:firstLine="709"/>
        <w:jc w:val="both"/>
      </w:pPr>
      <w:r w:rsidRPr="00C57192">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3177EC" w:rsidRPr="00C57192" w:rsidRDefault="003177EC" w:rsidP="00CB3FEC">
      <w:pPr>
        <w:pStyle w:val="ae"/>
        <w:numPr>
          <w:ilvl w:val="1"/>
          <w:numId w:val="32"/>
        </w:numPr>
        <w:shd w:val="clear" w:color="auto" w:fill="FFFFFF"/>
        <w:tabs>
          <w:tab w:val="left" w:pos="709"/>
          <w:tab w:val="left" w:pos="1134"/>
        </w:tabs>
        <w:ind w:left="0" w:firstLine="709"/>
        <w:jc w:val="both"/>
      </w:pPr>
      <w:r w:rsidRPr="00C57192">
        <w:rPr>
          <w:bCs/>
        </w:rPr>
        <w:t>По завершении выполнения работ по каждому Этапу Работ (кроме Проектных работ), указанного в Календарном графике</w:t>
      </w:r>
      <w:r w:rsidR="00115076" w:rsidRPr="00C57192">
        <w:rPr>
          <w:bCs/>
        </w:rPr>
        <w:t>(приложение №2 к Договору)</w:t>
      </w:r>
      <w:r w:rsidRPr="00C57192">
        <w:rPr>
          <w:bCs/>
        </w:rPr>
        <w:t>, соста</w:t>
      </w:r>
      <w:r w:rsidR="00115076" w:rsidRPr="00C57192">
        <w:rPr>
          <w:bCs/>
        </w:rPr>
        <w:t>вленного на основании Технических</w:t>
      </w:r>
      <w:r w:rsidRPr="00C57192">
        <w:rPr>
          <w:bCs/>
        </w:rPr>
        <w:t xml:space="preserve"> </w:t>
      </w:r>
      <w:r w:rsidR="00115076" w:rsidRPr="00C57192">
        <w:rPr>
          <w:bCs/>
        </w:rPr>
        <w:t>требований (приложение №1 к Договору)</w:t>
      </w:r>
      <w:r w:rsidRPr="00C57192">
        <w:rPr>
          <w:bCs/>
        </w:rPr>
        <w:t xml:space="preserve"> Подрядчик в течение 5</w:t>
      </w:r>
      <w:r w:rsidRPr="00C57192">
        <w:t xml:space="preserve"> (пяти)</w:t>
      </w:r>
      <w:r w:rsidRPr="00C57192">
        <w:rPr>
          <w:bCs/>
        </w:rPr>
        <w:t xml:space="preserve"> рабочих дней представляет Заказчику подписанный со своей стороны в 2 (двух) экземплярах </w:t>
      </w:r>
      <w:r w:rsidRPr="00C57192">
        <w:rPr>
          <w:bCs/>
          <w:snapToGrid w:val="0"/>
        </w:rPr>
        <w:t xml:space="preserve">Акт освидетельствования выполненных работ по форме Приложения № </w:t>
      </w:r>
      <w:r w:rsidR="0055046A" w:rsidRPr="00C57192">
        <w:rPr>
          <w:bCs/>
          <w:snapToGrid w:val="0"/>
        </w:rPr>
        <w:t>8</w:t>
      </w:r>
      <w:r w:rsidRPr="00C57192">
        <w:rPr>
          <w:bCs/>
          <w:snapToGrid w:val="0"/>
        </w:rPr>
        <w:t xml:space="preserve"> к Договору,</w:t>
      </w:r>
      <w:r w:rsidRPr="00C57192">
        <w:rPr>
          <w:snapToGrid w:val="0"/>
        </w:rPr>
        <w:t xml:space="preserve"> </w:t>
      </w:r>
      <w:r w:rsidRPr="00C57192">
        <w:rPr>
          <w:bCs/>
        </w:rPr>
        <w:t xml:space="preserve">с приложением </w:t>
      </w:r>
      <w:r w:rsidRPr="00C57192">
        <w:t>в 3 (трех) экземплярах</w:t>
      </w:r>
      <w:r w:rsidRPr="00C57192">
        <w:rPr>
          <w:bCs/>
        </w:rPr>
        <w:t xml:space="preserve"> Приемо-сдаточной и Исполнительной документации</w:t>
      </w:r>
      <w:r w:rsidRPr="00C57192">
        <w:t>, указанной в Техническом задании.</w:t>
      </w:r>
    </w:p>
    <w:p w:rsidR="003177EC" w:rsidRPr="00C57192" w:rsidRDefault="003177EC" w:rsidP="003177EC">
      <w:pPr>
        <w:widowControl w:val="0"/>
        <w:shd w:val="clear" w:color="auto" w:fill="FFFFFF"/>
        <w:tabs>
          <w:tab w:val="left" w:pos="1276"/>
        </w:tabs>
        <w:spacing w:line="240" w:lineRule="auto"/>
        <w:ind w:firstLine="709"/>
        <w:rPr>
          <w:sz w:val="24"/>
          <w:szCs w:val="24"/>
        </w:rPr>
      </w:pPr>
      <w:r w:rsidRPr="00C57192">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3177EC" w:rsidRPr="00C57192" w:rsidRDefault="003177EC" w:rsidP="003177EC">
      <w:pPr>
        <w:shd w:val="clear" w:color="auto" w:fill="FFFFFF"/>
        <w:tabs>
          <w:tab w:val="left" w:pos="709"/>
          <w:tab w:val="left" w:pos="1134"/>
        </w:tabs>
        <w:spacing w:line="240" w:lineRule="auto"/>
        <w:ind w:firstLine="709"/>
        <w:rPr>
          <w:sz w:val="24"/>
          <w:szCs w:val="24"/>
        </w:rPr>
      </w:pPr>
      <w:r w:rsidRPr="00C57192">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3177EC" w:rsidRPr="00C57192" w:rsidRDefault="003177EC" w:rsidP="003177EC">
      <w:pPr>
        <w:shd w:val="clear" w:color="auto" w:fill="FFFFFF"/>
        <w:tabs>
          <w:tab w:val="left" w:pos="709"/>
          <w:tab w:val="left" w:pos="1134"/>
        </w:tabs>
        <w:spacing w:line="240" w:lineRule="auto"/>
        <w:ind w:firstLine="709"/>
        <w:rPr>
          <w:sz w:val="24"/>
          <w:szCs w:val="24"/>
        </w:rPr>
      </w:pPr>
      <w:r w:rsidRPr="00C57192">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3177EC" w:rsidRPr="00C57192" w:rsidRDefault="003177EC" w:rsidP="003177EC">
      <w:pPr>
        <w:shd w:val="clear" w:color="auto" w:fill="FFFFFF"/>
        <w:tabs>
          <w:tab w:val="left" w:pos="709"/>
          <w:tab w:val="left" w:pos="1134"/>
        </w:tabs>
        <w:spacing w:line="240" w:lineRule="auto"/>
        <w:ind w:firstLine="709"/>
        <w:rPr>
          <w:sz w:val="24"/>
          <w:szCs w:val="24"/>
        </w:rPr>
      </w:pPr>
      <w:r w:rsidRPr="00C57192">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C57192">
        <w:rPr>
          <w:sz w:val="24"/>
          <w:szCs w:val="24"/>
          <w:u w:color="FF0000"/>
        </w:rPr>
        <w:t>производственных цехов и участков реконструируемого объекта</w:t>
      </w:r>
      <w:r w:rsidRPr="00C57192">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3177EC" w:rsidRPr="00C57192" w:rsidRDefault="003177EC" w:rsidP="003177EC">
      <w:pPr>
        <w:shd w:val="clear" w:color="auto" w:fill="FFFFFF"/>
        <w:tabs>
          <w:tab w:val="left" w:pos="709"/>
          <w:tab w:val="left" w:pos="1134"/>
        </w:tabs>
        <w:spacing w:line="240" w:lineRule="auto"/>
        <w:ind w:firstLine="709"/>
        <w:rPr>
          <w:sz w:val="24"/>
          <w:szCs w:val="24"/>
        </w:rPr>
      </w:pPr>
      <w:r w:rsidRPr="00C57192">
        <w:rPr>
          <w:sz w:val="24"/>
          <w:szCs w:val="24"/>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rsidR="003177EC" w:rsidRPr="00C57192" w:rsidRDefault="003177EC" w:rsidP="00CB3FEC">
      <w:pPr>
        <w:pStyle w:val="ae"/>
        <w:numPr>
          <w:ilvl w:val="1"/>
          <w:numId w:val="32"/>
        </w:numPr>
        <w:shd w:val="clear" w:color="auto" w:fill="FFFFFF"/>
        <w:tabs>
          <w:tab w:val="left" w:pos="1134"/>
        </w:tabs>
        <w:ind w:left="0" w:firstLine="709"/>
        <w:jc w:val="both"/>
      </w:pPr>
      <w:r w:rsidRPr="00C57192">
        <w:rPr>
          <w:bCs/>
        </w:rPr>
        <w:t xml:space="preserve">По завершении выполнения Работ в отношении </w:t>
      </w:r>
      <w:r w:rsidRPr="00C57192">
        <w:t>каждого</w:t>
      </w:r>
      <w:r w:rsidRPr="00C57192">
        <w:rPr>
          <w:bCs/>
        </w:rPr>
        <w:t xml:space="preserve"> Объекта, установленного в Техническом </w:t>
      </w:r>
      <w:r w:rsidR="00115076" w:rsidRPr="00C57192">
        <w:rPr>
          <w:bCs/>
        </w:rPr>
        <w:t>требовании</w:t>
      </w:r>
      <w:r w:rsidRPr="00C57192">
        <w:rPr>
          <w:bCs/>
        </w:rPr>
        <w:t xml:space="preserve"> и готовности последнего к эксплуатации Подрядчик в течение 3 (трех) рабочих дней представляет Заказчику подписанные со своей стороны:</w:t>
      </w:r>
    </w:p>
    <w:p w:rsidR="003177EC" w:rsidRPr="00C57192" w:rsidRDefault="003177EC" w:rsidP="003177EC">
      <w:pPr>
        <w:pStyle w:val="ae"/>
        <w:numPr>
          <w:ilvl w:val="0"/>
          <w:numId w:val="20"/>
        </w:numPr>
        <w:shd w:val="clear" w:color="auto" w:fill="FFFFFF"/>
        <w:tabs>
          <w:tab w:val="left" w:pos="993"/>
        </w:tabs>
        <w:ind w:left="0" w:firstLine="709"/>
        <w:jc w:val="both"/>
      </w:pPr>
      <w:r w:rsidRPr="00C57192">
        <w:t>Акт КС-2, Справку КС-3 в отношении каждого Объекта</w:t>
      </w:r>
      <w:r w:rsidRPr="00C57192">
        <w:rPr>
          <w:bCs/>
          <w:snapToGrid w:val="0"/>
        </w:rPr>
        <w:t xml:space="preserve"> н</w:t>
      </w:r>
      <w:r w:rsidRPr="00C57192">
        <w:rPr>
          <w:snapToGrid w:val="0"/>
        </w:rPr>
        <w:t>а весь объем выполненных работ по Объекту</w:t>
      </w:r>
      <w:r w:rsidRPr="00C57192">
        <w:t xml:space="preserve"> </w:t>
      </w:r>
      <w:r w:rsidRPr="00C57192">
        <w:rPr>
          <w:snapToGrid w:val="0"/>
        </w:rPr>
        <w:t xml:space="preserve">в </w:t>
      </w:r>
      <w:r w:rsidR="00115076" w:rsidRPr="00C57192">
        <w:rPr>
          <w:snapToGrid w:val="0"/>
        </w:rPr>
        <w:t>3</w:t>
      </w:r>
      <w:r w:rsidRPr="00C57192">
        <w:rPr>
          <w:snapToGrid w:val="0"/>
        </w:rPr>
        <w:t xml:space="preserve"> (</w:t>
      </w:r>
      <w:r w:rsidR="00115076" w:rsidRPr="00C57192">
        <w:rPr>
          <w:snapToGrid w:val="0"/>
        </w:rPr>
        <w:t>трех</w:t>
      </w:r>
      <w:r w:rsidRPr="00C57192">
        <w:rPr>
          <w:snapToGrid w:val="0"/>
        </w:rPr>
        <w:t xml:space="preserve">) экземплярах; </w:t>
      </w:r>
    </w:p>
    <w:p w:rsidR="003177EC" w:rsidRPr="00C57192" w:rsidRDefault="003177EC" w:rsidP="003177EC">
      <w:pPr>
        <w:pStyle w:val="ae"/>
        <w:numPr>
          <w:ilvl w:val="0"/>
          <w:numId w:val="20"/>
        </w:numPr>
        <w:shd w:val="clear" w:color="auto" w:fill="FFFFFF"/>
        <w:tabs>
          <w:tab w:val="left" w:pos="993"/>
        </w:tabs>
        <w:ind w:left="0" w:firstLine="709"/>
        <w:jc w:val="both"/>
      </w:pPr>
      <w:r w:rsidRPr="00C57192">
        <w:t>Акт</w:t>
      </w:r>
      <w:r w:rsidRPr="00C57192">
        <w:rPr>
          <w:bCs/>
        </w:rPr>
        <w:t xml:space="preserve"> о приеме-сдаче отремонтированных, реконструированных, модернизированных объектов основных средств (по форме ОС-3) в 2 (двух) экземплярах </w:t>
      </w:r>
      <w:r w:rsidRPr="00C57192">
        <w:rPr>
          <w:bCs/>
        </w:rPr>
        <w:br/>
        <w:t xml:space="preserve">с приложением Приемо-сдаточной и Исполнительной документации </w:t>
      </w:r>
      <w:r w:rsidRPr="00C57192">
        <w:t xml:space="preserve">в 3 (трех) экземплярах; </w:t>
      </w:r>
    </w:p>
    <w:p w:rsidR="003177EC" w:rsidRPr="00C57192" w:rsidRDefault="003177EC" w:rsidP="003177EC">
      <w:pPr>
        <w:pStyle w:val="ae"/>
        <w:numPr>
          <w:ilvl w:val="0"/>
          <w:numId w:val="20"/>
        </w:numPr>
        <w:shd w:val="clear" w:color="auto" w:fill="FFFFFF"/>
        <w:tabs>
          <w:tab w:val="left" w:pos="993"/>
        </w:tabs>
        <w:ind w:left="0" w:firstLine="709"/>
        <w:jc w:val="both"/>
      </w:pPr>
      <w:r w:rsidRPr="00C57192">
        <w:rPr>
          <w:bCs/>
        </w:rPr>
        <w:t>А</w:t>
      </w:r>
      <w:r w:rsidRPr="00C57192">
        <w:t>кт КС-11</w:t>
      </w:r>
      <w:r w:rsidRPr="00C57192">
        <w:rPr>
          <w:snapToGrid w:val="0"/>
        </w:rPr>
        <w:t xml:space="preserve"> в 2 (двух) экземплярах</w:t>
      </w:r>
      <w:r w:rsidRPr="00C57192">
        <w:t>;</w:t>
      </w:r>
    </w:p>
    <w:p w:rsidR="003177EC" w:rsidRPr="00C57192" w:rsidRDefault="003177EC" w:rsidP="003177EC">
      <w:pPr>
        <w:pStyle w:val="ae"/>
        <w:numPr>
          <w:ilvl w:val="0"/>
          <w:numId w:val="20"/>
        </w:numPr>
        <w:shd w:val="clear" w:color="auto" w:fill="FFFFFF"/>
        <w:tabs>
          <w:tab w:val="left" w:pos="993"/>
        </w:tabs>
        <w:ind w:left="0" w:firstLine="709"/>
        <w:jc w:val="both"/>
      </w:pPr>
      <w:r w:rsidRPr="00C57192">
        <w:t>Акт КС-14 (при необходимости) в 2 (двух) экземплярах.</w:t>
      </w:r>
    </w:p>
    <w:p w:rsidR="003177EC" w:rsidRPr="00C57192" w:rsidRDefault="003177EC" w:rsidP="003177EC">
      <w:pPr>
        <w:pStyle w:val="ae"/>
        <w:widowControl w:val="0"/>
        <w:numPr>
          <w:ilvl w:val="0"/>
          <w:numId w:val="20"/>
        </w:numPr>
        <w:shd w:val="clear" w:color="auto" w:fill="FFFFFF"/>
        <w:tabs>
          <w:tab w:val="left" w:pos="993"/>
          <w:tab w:val="left" w:pos="1620"/>
        </w:tabs>
        <w:ind w:left="0" w:firstLine="709"/>
        <w:jc w:val="both"/>
      </w:pPr>
      <w:r w:rsidRPr="00C57192">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3177EC" w:rsidRPr="00C57192" w:rsidRDefault="003177EC" w:rsidP="003177EC">
      <w:pPr>
        <w:pStyle w:val="ae"/>
        <w:widowControl w:val="0"/>
        <w:numPr>
          <w:ilvl w:val="0"/>
          <w:numId w:val="20"/>
        </w:numPr>
        <w:shd w:val="clear" w:color="auto" w:fill="FFFFFF"/>
        <w:tabs>
          <w:tab w:val="left" w:pos="993"/>
          <w:tab w:val="left" w:pos="1620"/>
        </w:tabs>
        <w:ind w:left="0" w:firstLine="709"/>
        <w:jc w:val="both"/>
      </w:pPr>
      <w:r w:rsidRPr="00C57192">
        <w:t xml:space="preserve">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w:t>
      </w:r>
      <w:r w:rsidRPr="00C57192">
        <w:lastRenderedPageBreak/>
        <w:t>является исполнительной документацией;</w:t>
      </w:r>
    </w:p>
    <w:p w:rsidR="003177EC" w:rsidRPr="00C57192" w:rsidRDefault="003177EC" w:rsidP="003177EC">
      <w:pPr>
        <w:pStyle w:val="ae"/>
        <w:widowControl w:val="0"/>
        <w:numPr>
          <w:ilvl w:val="0"/>
          <w:numId w:val="20"/>
        </w:numPr>
        <w:shd w:val="clear" w:color="auto" w:fill="FFFFFF"/>
        <w:tabs>
          <w:tab w:val="left" w:pos="993"/>
          <w:tab w:val="left" w:pos="1620"/>
        </w:tabs>
        <w:ind w:left="0" w:firstLine="709"/>
        <w:jc w:val="both"/>
      </w:pPr>
      <w:r w:rsidRPr="00C57192">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3177EC" w:rsidRPr="00C57192" w:rsidRDefault="003177EC" w:rsidP="003177EC">
      <w:pPr>
        <w:pStyle w:val="ae"/>
        <w:widowControl w:val="0"/>
        <w:numPr>
          <w:ilvl w:val="0"/>
          <w:numId w:val="20"/>
        </w:numPr>
        <w:shd w:val="clear" w:color="auto" w:fill="FFFFFF"/>
        <w:tabs>
          <w:tab w:val="left" w:pos="993"/>
          <w:tab w:val="left" w:pos="1620"/>
        </w:tabs>
        <w:ind w:left="0" w:firstLine="709"/>
        <w:jc w:val="both"/>
      </w:pPr>
      <w:r w:rsidRPr="00C57192">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3177EC" w:rsidRPr="00C57192" w:rsidRDefault="003177EC" w:rsidP="003177EC">
      <w:pPr>
        <w:pStyle w:val="ae"/>
        <w:widowControl w:val="0"/>
        <w:numPr>
          <w:ilvl w:val="0"/>
          <w:numId w:val="20"/>
        </w:numPr>
        <w:shd w:val="clear" w:color="auto" w:fill="FFFFFF"/>
        <w:tabs>
          <w:tab w:val="left" w:pos="993"/>
          <w:tab w:val="left" w:pos="1620"/>
        </w:tabs>
        <w:ind w:left="0" w:firstLine="709"/>
        <w:jc w:val="both"/>
      </w:pPr>
      <w:r w:rsidRPr="00C57192">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3177EC" w:rsidRPr="00C57192" w:rsidRDefault="003177EC" w:rsidP="003177EC">
      <w:pPr>
        <w:pStyle w:val="ae"/>
        <w:widowControl w:val="0"/>
        <w:numPr>
          <w:ilvl w:val="0"/>
          <w:numId w:val="20"/>
        </w:numPr>
        <w:shd w:val="clear" w:color="auto" w:fill="FFFFFF"/>
        <w:tabs>
          <w:tab w:val="left" w:pos="993"/>
          <w:tab w:val="left" w:pos="1620"/>
        </w:tabs>
        <w:ind w:left="0" w:firstLine="709"/>
        <w:jc w:val="both"/>
      </w:pPr>
      <w:r w:rsidRPr="00C57192">
        <w:t>акты об испытаниях внутренних и наружных электроустановок и электросетей;</w:t>
      </w:r>
    </w:p>
    <w:p w:rsidR="003177EC" w:rsidRPr="00C57192" w:rsidRDefault="003177EC" w:rsidP="003177EC">
      <w:pPr>
        <w:pStyle w:val="ae"/>
        <w:widowControl w:val="0"/>
        <w:numPr>
          <w:ilvl w:val="0"/>
          <w:numId w:val="20"/>
        </w:numPr>
        <w:shd w:val="clear" w:color="auto" w:fill="FFFFFF"/>
        <w:tabs>
          <w:tab w:val="left" w:pos="993"/>
          <w:tab w:val="left" w:pos="1620"/>
        </w:tabs>
        <w:ind w:left="0" w:firstLine="709"/>
        <w:jc w:val="both"/>
      </w:pPr>
      <w:r w:rsidRPr="00C57192">
        <w:t>акты об испытаниях устройств телефонизации, радиофикации, телевидения, сигнализации и автоматизации;</w:t>
      </w:r>
    </w:p>
    <w:p w:rsidR="003177EC" w:rsidRPr="00C57192" w:rsidRDefault="003177EC" w:rsidP="003177EC">
      <w:pPr>
        <w:pStyle w:val="ae"/>
        <w:widowControl w:val="0"/>
        <w:numPr>
          <w:ilvl w:val="0"/>
          <w:numId w:val="20"/>
        </w:numPr>
        <w:shd w:val="clear" w:color="auto" w:fill="FFFFFF"/>
        <w:tabs>
          <w:tab w:val="left" w:pos="993"/>
          <w:tab w:val="left" w:pos="1620"/>
        </w:tabs>
        <w:ind w:left="0" w:firstLine="709"/>
        <w:jc w:val="both"/>
      </w:pPr>
      <w:r w:rsidRPr="00C57192">
        <w:t>акты об испытаниях устройств, обеспечивающих взрывобезопасность, пожаробезопасность и молниезащиту;</w:t>
      </w:r>
    </w:p>
    <w:p w:rsidR="003177EC" w:rsidRPr="00C57192" w:rsidRDefault="003177EC" w:rsidP="003177EC">
      <w:pPr>
        <w:pStyle w:val="ae"/>
        <w:widowControl w:val="0"/>
        <w:numPr>
          <w:ilvl w:val="0"/>
          <w:numId w:val="20"/>
        </w:numPr>
        <w:shd w:val="clear" w:color="auto" w:fill="FFFFFF"/>
        <w:tabs>
          <w:tab w:val="left" w:pos="993"/>
          <w:tab w:val="left" w:pos="1620"/>
        </w:tabs>
        <w:ind w:left="0" w:firstLine="709"/>
        <w:jc w:val="both"/>
      </w:pPr>
      <w:r w:rsidRPr="00C57192">
        <w:t>акты об испытаниях прочности сцепления в кладке несущих стен каменных зданий, расположенных в сейсмических районах;</w:t>
      </w:r>
    </w:p>
    <w:p w:rsidR="003177EC" w:rsidRPr="00C57192" w:rsidRDefault="003177EC" w:rsidP="003177EC">
      <w:pPr>
        <w:pStyle w:val="ae"/>
        <w:widowControl w:val="0"/>
        <w:numPr>
          <w:ilvl w:val="0"/>
          <w:numId w:val="20"/>
        </w:numPr>
        <w:shd w:val="clear" w:color="auto" w:fill="FFFFFF"/>
        <w:tabs>
          <w:tab w:val="left" w:pos="993"/>
          <w:tab w:val="left" w:pos="1620"/>
        </w:tabs>
        <w:ind w:left="0" w:firstLine="709"/>
        <w:jc w:val="both"/>
      </w:pPr>
      <w:r w:rsidRPr="00C57192">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3177EC" w:rsidRPr="00C57192" w:rsidRDefault="003177EC" w:rsidP="003177EC">
      <w:pPr>
        <w:widowControl w:val="0"/>
        <w:shd w:val="clear" w:color="auto" w:fill="FFFFFF"/>
        <w:tabs>
          <w:tab w:val="left" w:pos="425"/>
          <w:tab w:val="left" w:pos="709"/>
          <w:tab w:val="left" w:pos="1276"/>
        </w:tabs>
        <w:spacing w:line="240" w:lineRule="auto"/>
        <w:ind w:firstLine="709"/>
        <w:rPr>
          <w:b/>
          <w:bCs/>
          <w:sz w:val="24"/>
        </w:rPr>
      </w:pPr>
      <w:r w:rsidRPr="00C57192">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3177EC" w:rsidRPr="00C57192" w:rsidRDefault="003177EC" w:rsidP="003177EC">
      <w:pPr>
        <w:widowControl w:val="0"/>
        <w:shd w:val="clear" w:color="auto" w:fill="FFFFFF"/>
        <w:tabs>
          <w:tab w:val="left" w:pos="425"/>
          <w:tab w:val="left" w:pos="709"/>
          <w:tab w:val="left" w:pos="1276"/>
        </w:tabs>
        <w:spacing w:line="240" w:lineRule="auto"/>
        <w:ind w:firstLine="709"/>
        <w:rPr>
          <w:b/>
          <w:bCs/>
          <w:sz w:val="24"/>
        </w:rPr>
      </w:pPr>
      <w:r w:rsidRPr="00C57192">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3177EC" w:rsidRPr="00C57192" w:rsidRDefault="003177EC" w:rsidP="003177EC">
      <w:pPr>
        <w:shd w:val="clear" w:color="auto" w:fill="FFFFFF"/>
        <w:tabs>
          <w:tab w:val="left" w:pos="1134"/>
        </w:tabs>
        <w:spacing w:line="240" w:lineRule="auto"/>
        <w:ind w:firstLine="709"/>
        <w:rPr>
          <w:sz w:val="24"/>
        </w:rPr>
      </w:pPr>
      <w:r w:rsidRPr="00C57192">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3177EC" w:rsidRPr="00C57192" w:rsidRDefault="003177EC" w:rsidP="003177EC">
      <w:pPr>
        <w:shd w:val="clear" w:color="auto" w:fill="FFFFFF"/>
        <w:tabs>
          <w:tab w:val="left" w:pos="1134"/>
        </w:tabs>
        <w:spacing w:line="240" w:lineRule="auto"/>
        <w:ind w:firstLine="709"/>
        <w:rPr>
          <w:sz w:val="24"/>
        </w:rPr>
      </w:pPr>
      <w:r w:rsidRPr="00C57192">
        <w:rPr>
          <w:sz w:val="24"/>
        </w:rPr>
        <w:t>Приемка объекта в целом осуществляется приемочной комиссии в соответствии с п.3.5, 3.6 СНиП 3.01.04-87.</w:t>
      </w:r>
    </w:p>
    <w:p w:rsidR="003177EC" w:rsidRPr="00C57192" w:rsidRDefault="003177EC" w:rsidP="003177EC">
      <w:pPr>
        <w:shd w:val="clear" w:color="auto" w:fill="FFFFFF"/>
        <w:tabs>
          <w:tab w:val="left" w:pos="1134"/>
        </w:tabs>
        <w:spacing w:line="240" w:lineRule="auto"/>
        <w:ind w:firstLine="709"/>
        <w:rPr>
          <w:sz w:val="24"/>
        </w:rPr>
      </w:pPr>
      <w:r w:rsidRPr="00C57192">
        <w:rPr>
          <w:sz w:val="24"/>
        </w:rPr>
        <w:t>Подрядчик предоставляет акты приемки выполняемых работ отдельно по каждому объекту.</w:t>
      </w:r>
    </w:p>
    <w:p w:rsidR="003177EC" w:rsidRPr="00C57192" w:rsidRDefault="003177EC" w:rsidP="003177EC">
      <w:pPr>
        <w:shd w:val="clear" w:color="auto" w:fill="FFFFFF"/>
        <w:tabs>
          <w:tab w:val="left" w:pos="1134"/>
        </w:tabs>
        <w:spacing w:line="240" w:lineRule="auto"/>
        <w:ind w:firstLine="709"/>
        <w:rPr>
          <w:bCs/>
          <w:sz w:val="20"/>
        </w:rPr>
      </w:pPr>
      <w:r w:rsidRPr="00C57192">
        <w:rPr>
          <w:sz w:val="24"/>
        </w:rPr>
        <w:t>Акты приемки выполненных работ и счета-фактуры направляются в адрес филиала АО «ДРСК» «</w:t>
      </w:r>
      <w:r w:rsidR="00115076" w:rsidRPr="00C57192">
        <w:rPr>
          <w:sz w:val="24"/>
        </w:rPr>
        <w:t>Приморские электрические сети</w:t>
      </w:r>
      <w:r w:rsidRPr="00C57192">
        <w:rPr>
          <w:sz w:val="24"/>
        </w:rPr>
        <w:t>».</w:t>
      </w:r>
    </w:p>
    <w:p w:rsidR="003177EC" w:rsidRPr="00C57192" w:rsidRDefault="003177EC" w:rsidP="00CB3FEC">
      <w:pPr>
        <w:pStyle w:val="ae"/>
        <w:numPr>
          <w:ilvl w:val="1"/>
          <w:numId w:val="32"/>
        </w:numPr>
        <w:shd w:val="clear" w:color="auto" w:fill="FFFFFF"/>
        <w:tabs>
          <w:tab w:val="left" w:pos="568"/>
          <w:tab w:val="left" w:pos="1134"/>
        </w:tabs>
        <w:ind w:left="0" w:firstLine="709"/>
        <w:jc w:val="both"/>
        <w:rPr>
          <w:bCs/>
        </w:rPr>
      </w:pPr>
      <w:r w:rsidRPr="00C57192">
        <w:rPr>
          <w:bCs/>
        </w:rPr>
        <w:t xml:space="preserve">В течение 10 (десяти) рабочих дней с даты получения полного комплекта документов, указанных в пунктах 4.1-4.3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3177EC" w:rsidRPr="00C57192" w:rsidRDefault="003177EC" w:rsidP="00CB3FEC">
      <w:pPr>
        <w:pStyle w:val="ae"/>
        <w:numPr>
          <w:ilvl w:val="1"/>
          <w:numId w:val="32"/>
        </w:numPr>
        <w:shd w:val="clear" w:color="auto" w:fill="FFFFFF"/>
        <w:tabs>
          <w:tab w:val="left" w:pos="568"/>
          <w:tab w:val="left" w:pos="1134"/>
        </w:tabs>
        <w:ind w:left="0" w:firstLine="709"/>
        <w:jc w:val="both"/>
        <w:rPr>
          <w:bCs/>
        </w:rPr>
      </w:pPr>
      <w:r w:rsidRPr="00C57192">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3177EC" w:rsidRPr="00C57192" w:rsidRDefault="003177EC" w:rsidP="00CB3FEC">
      <w:pPr>
        <w:pStyle w:val="ae"/>
        <w:numPr>
          <w:ilvl w:val="1"/>
          <w:numId w:val="32"/>
        </w:numPr>
        <w:shd w:val="clear" w:color="auto" w:fill="FFFFFF"/>
        <w:tabs>
          <w:tab w:val="left" w:pos="1134"/>
        </w:tabs>
        <w:ind w:left="0" w:firstLine="709"/>
        <w:jc w:val="both"/>
        <w:rPr>
          <w:bCs/>
        </w:rPr>
      </w:pPr>
      <w:r w:rsidRPr="00C57192">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4.1-4.3 Договора.</w:t>
      </w:r>
    </w:p>
    <w:p w:rsidR="003177EC" w:rsidRPr="00C57192" w:rsidRDefault="003177EC" w:rsidP="00CB3FEC">
      <w:pPr>
        <w:pStyle w:val="ae"/>
        <w:numPr>
          <w:ilvl w:val="1"/>
          <w:numId w:val="32"/>
        </w:numPr>
        <w:shd w:val="clear" w:color="auto" w:fill="FFFFFF"/>
        <w:tabs>
          <w:tab w:val="left" w:pos="1134"/>
        </w:tabs>
        <w:ind w:left="0" w:firstLine="709"/>
        <w:jc w:val="both"/>
        <w:rPr>
          <w:bCs/>
        </w:rPr>
      </w:pPr>
      <w:r w:rsidRPr="00C57192">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C57192">
        <w:rPr>
          <w:bCs/>
        </w:rPr>
        <w:br/>
        <w:t xml:space="preserve">по устранению недостатков, выявленных в ходе приемки результатов Работ, с отнесением </w:t>
      </w:r>
      <w:r w:rsidRPr="00C57192">
        <w:rPr>
          <w:bCs/>
        </w:rPr>
        <w:br/>
      </w:r>
      <w:r w:rsidRPr="00C57192">
        <w:rPr>
          <w:bCs/>
        </w:rPr>
        <w:lastRenderedPageBreak/>
        <w:t>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3177EC" w:rsidRPr="00C57192" w:rsidRDefault="003177EC" w:rsidP="00CB3FEC">
      <w:pPr>
        <w:pStyle w:val="ae"/>
        <w:numPr>
          <w:ilvl w:val="1"/>
          <w:numId w:val="32"/>
        </w:numPr>
        <w:shd w:val="clear" w:color="auto" w:fill="FFFFFF"/>
        <w:tabs>
          <w:tab w:val="left" w:pos="1134"/>
        </w:tabs>
        <w:ind w:left="0" w:firstLine="709"/>
        <w:jc w:val="both"/>
        <w:rPr>
          <w:bCs/>
        </w:rPr>
      </w:pPr>
      <w:r w:rsidRPr="00C57192">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3177EC" w:rsidRPr="00C57192" w:rsidRDefault="003177EC" w:rsidP="00CB3FEC">
      <w:pPr>
        <w:pStyle w:val="ae"/>
        <w:numPr>
          <w:ilvl w:val="1"/>
          <w:numId w:val="32"/>
        </w:numPr>
        <w:shd w:val="clear" w:color="auto" w:fill="FFFFFF"/>
        <w:tabs>
          <w:tab w:val="left" w:pos="1134"/>
        </w:tabs>
        <w:ind w:left="0" w:firstLine="709"/>
        <w:jc w:val="both"/>
        <w:rPr>
          <w:bCs/>
        </w:rPr>
      </w:pPr>
      <w:r w:rsidRPr="00C57192">
        <w:rPr>
          <w:bCs/>
        </w:rPr>
        <w:t xml:space="preserve">Подрядчик обязан представить Заказчику счета-фактуры, выставленные в сроки </w:t>
      </w:r>
      <w:r w:rsidRPr="00C57192">
        <w:rPr>
          <w:bCs/>
        </w:rPr>
        <w:br/>
        <w:t xml:space="preserve">и оформленные в порядке, установленном законодательством Российской Федерации. </w:t>
      </w:r>
      <w:r w:rsidRPr="00C57192">
        <w:rPr>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p>
    <w:p w:rsidR="003177EC" w:rsidRPr="00C57192" w:rsidRDefault="003177EC" w:rsidP="003177EC">
      <w:pPr>
        <w:shd w:val="clear" w:color="auto" w:fill="FFFFFF"/>
        <w:tabs>
          <w:tab w:val="left" w:pos="1134"/>
        </w:tabs>
        <w:rPr>
          <w:bCs/>
        </w:rPr>
      </w:pPr>
    </w:p>
    <w:p w:rsidR="00005E32" w:rsidRPr="00C2118D" w:rsidRDefault="00005E32" w:rsidP="00131775">
      <w:pPr>
        <w:pStyle w:val="ae"/>
        <w:numPr>
          <w:ilvl w:val="0"/>
          <w:numId w:val="27"/>
        </w:numPr>
        <w:shd w:val="clear" w:color="auto" w:fill="FFFFFF"/>
        <w:tabs>
          <w:tab w:val="left" w:pos="284"/>
        </w:tabs>
        <w:ind w:left="0" w:firstLine="0"/>
        <w:jc w:val="center"/>
        <w:rPr>
          <w:b/>
          <w:bCs/>
        </w:rPr>
      </w:pPr>
      <w:r w:rsidRPr="00C2118D">
        <w:rPr>
          <w:b/>
          <w:bCs/>
        </w:rPr>
        <w:t>Право собственности и переход рисков</w:t>
      </w:r>
    </w:p>
    <w:p w:rsidR="00005E32" w:rsidRPr="00E7094D" w:rsidRDefault="00005E32" w:rsidP="00131775">
      <w:pPr>
        <w:pStyle w:val="ae"/>
        <w:numPr>
          <w:ilvl w:val="1"/>
          <w:numId w:val="29"/>
        </w:numPr>
        <w:shd w:val="clear" w:color="auto" w:fill="FFFFFF"/>
        <w:tabs>
          <w:tab w:val="left" w:pos="0"/>
        </w:tabs>
        <w:ind w:left="0" w:firstLine="709"/>
        <w:jc w:val="both"/>
        <w:rPr>
          <w:bCs/>
        </w:rPr>
      </w:pPr>
      <w:bookmarkStart w:id="18" w:name="_Ref361405028"/>
      <w:r w:rsidRPr="00E7094D">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E7094D">
        <w:rPr>
          <w:bCs/>
          <w:snapToGrid w:val="0"/>
        </w:rPr>
        <w:t>сдачи-приемки Проектных работ по форме Приложения № 7 к Договору.</w:t>
      </w:r>
    </w:p>
    <w:p w:rsidR="00005E32" w:rsidRPr="00C2118D" w:rsidRDefault="00005E32" w:rsidP="00131775">
      <w:pPr>
        <w:pStyle w:val="ae"/>
        <w:numPr>
          <w:ilvl w:val="1"/>
          <w:numId w:val="29"/>
        </w:numPr>
        <w:shd w:val="clear" w:color="auto" w:fill="FFFFFF"/>
        <w:tabs>
          <w:tab w:val="left" w:pos="1134"/>
        </w:tabs>
        <w:ind w:left="0" w:firstLine="709"/>
        <w:jc w:val="both"/>
        <w:rPr>
          <w:bCs/>
        </w:rPr>
      </w:pPr>
      <w:r w:rsidRPr="00C2118D">
        <w:rPr>
          <w:bCs/>
        </w:rPr>
        <w:t xml:space="preserve">Риск случайной гибели или повреждения </w:t>
      </w:r>
      <w:r>
        <w:rPr>
          <w:bCs/>
        </w:rPr>
        <w:t>Р</w:t>
      </w:r>
      <w:r w:rsidRPr="00C2118D">
        <w:rPr>
          <w:bCs/>
        </w:rPr>
        <w:t xml:space="preserve">езультата Работ </w:t>
      </w:r>
      <w:r w:rsidRPr="00BC4883">
        <w:rPr>
          <w:bCs/>
          <w:highlight w:val="lightGray"/>
        </w:rPr>
        <w:t>(кроме Проектных работ)</w:t>
      </w:r>
      <w:r>
        <w:rPr>
          <w:bCs/>
        </w:rPr>
        <w:t xml:space="preserve"> </w:t>
      </w:r>
      <w:r w:rsidRPr="00C2118D">
        <w:rPr>
          <w:bCs/>
        </w:rPr>
        <w:t>в отношении каждого Объекта, включая Оборудование (в том числе</w:t>
      </w:r>
      <w:r>
        <w:rPr>
          <w:bCs/>
        </w:rPr>
        <w:t>,</w:t>
      </w:r>
      <w:r w:rsidRPr="00C2118D">
        <w:rPr>
          <w:bCs/>
        </w:rPr>
        <w:t xml:space="preserve"> переданно</w:t>
      </w:r>
      <w:r>
        <w:rPr>
          <w:bCs/>
        </w:rPr>
        <w:t>е</w:t>
      </w:r>
      <w:r w:rsidRPr="00C2118D">
        <w:rPr>
          <w:bCs/>
        </w:rPr>
        <w:t xml:space="preserve"> </w:t>
      </w:r>
      <w:r>
        <w:rPr>
          <w:bCs/>
        </w:rPr>
        <w:br/>
      </w:r>
      <w:r w:rsidRPr="00C2118D">
        <w:rPr>
          <w:bCs/>
        </w:rPr>
        <w:t xml:space="preserve">в монтаж) и </w:t>
      </w:r>
      <w:r>
        <w:rPr>
          <w:bCs/>
        </w:rPr>
        <w:t>М</w:t>
      </w:r>
      <w:r w:rsidRPr="00C2118D">
        <w:rPr>
          <w:bCs/>
        </w:rPr>
        <w:t xml:space="preserve">атериально-технические ресурсы,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езультата Работ по Объекту, включая Оборудование</w:t>
      </w:r>
      <w:r>
        <w:rPr>
          <w:bCs/>
        </w:rPr>
        <w:t xml:space="preserve"> </w:t>
      </w:r>
      <w:r>
        <w:rPr>
          <w:bCs/>
        </w:rPr>
        <w:br/>
      </w:r>
      <w:r w:rsidRPr="00C2118D">
        <w:rPr>
          <w:bCs/>
        </w:rPr>
        <w:t xml:space="preserve">и </w:t>
      </w:r>
      <w:r>
        <w:rPr>
          <w:bCs/>
        </w:rPr>
        <w:t>М</w:t>
      </w:r>
      <w:r w:rsidRPr="00C2118D">
        <w:rPr>
          <w:bCs/>
        </w:rPr>
        <w:t>атериально-технические ресурсы, несет Подрядчик.</w:t>
      </w:r>
      <w:bookmarkEnd w:id="18"/>
    </w:p>
    <w:p w:rsidR="00005E32" w:rsidRPr="00C2118D" w:rsidRDefault="00005E32" w:rsidP="00131775">
      <w:pPr>
        <w:pStyle w:val="ae"/>
        <w:numPr>
          <w:ilvl w:val="1"/>
          <w:numId w:val="29"/>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Работ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005E32" w:rsidRDefault="00005E32" w:rsidP="00131775">
      <w:pPr>
        <w:pStyle w:val="ae"/>
        <w:numPr>
          <w:ilvl w:val="1"/>
          <w:numId w:val="29"/>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005E32" w:rsidRPr="00131775" w:rsidRDefault="00005E32" w:rsidP="00131775">
      <w:pPr>
        <w:pStyle w:val="ae"/>
        <w:numPr>
          <w:ilvl w:val="1"/>
          <w:numId w:val="29"/>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w:t>
      </w:r>
      <w:r>
        <w:rPr>
          <w:iCs/>
          <w:snapToGrid w:val="0"/>
        </w:rPr>
        <w:br/>
      </w:r>
      <w:r w:rsidRPr="00C2118D">
        <w:rPr>
          <w:iCs/>
          <w:snapToGrid w:val="0"/>
        </w:rPr>
        <w:t xml:space="preserve">по Объекту и вступление в силу положений Договора, касающихся гарантий качества. </w:t>
      </w:r>
      <w:r>
        <w:rPr>
          <w:iCs/>
          <w:snapToGrid w:val="0"/>
        </w:rPr>
        <w:br/>
      </w:r>
      <w:r w:rsidRPr="00C2118D">
        <w:rPr>
          <w:iCs/>
          <w:snapToGrid w:val="0"/>
        </w:rPr>
        <w:t xml:space="preserve">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w:t>
      </w:r>
      <w:r>
        <w:rPr>
          <w:iCs/>
          <w:snapToGrid w:val="0"/>
        </w:rPr>
        <w:br/>
      </w:r>
      <w:r w:rsidRPr="00C2118D">
        <w:rPr>
          <w:iCs/>
          <w:snapToGrid w:val="0"/>
        </w:rPr>
        <w:t xml:space="preserve">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131775" w:rsidRPr="003F0FE4" w:rsidRDefault="00131775" w:rsidP="00131775">
      <w:pPr>
        <w:pStyle w:val="ae"/>
        <w:shd w:val="clear" w:color="auto" w:fill="FFFFFF"/>
        <w:tabs>
          <w:tab w:val="left" w:pos="1134"/>
        </w:tabs>
        <w:ind w:left="709"/>
        <w:jc w:val="both"/>
        <w:rPr>
          <w:bCs/>
        </w:rPr>
      </w:pPr>
    </w:p>
    <w:p w:rsidR="00005E32" w:rsidRPr="00C2118D" w:rsidRDefault="00005E32" w:rsidP="00131775">
      <w:pPr>
        <w:pStyle w:val="ae"/>
        <w:numPr>
          <w:ilvl w:val="0"/>
          <w:numId w:val="29"/>
        </w:numPr>
        <w:shd w:val="clear" w:color="auto" w:fill="FFFFFF"/>
        <w:tabs>
          <w:tab w:val="left" w:pos="284"/>
        </w:tabs>
        <w:ind w:left="0" w:firstLine="0"/>
        <w:jc w:val="center"/>
        <w:rPr>
          <w:b/>
          <w:bCs/>
        </w:rPr>
      </w:pPr>
      <w:r w:rsidRPr="00C2118D">
        <w:rPr>
          <w:b/>
          <w:bCs/>
        </w:rPr>
        <w:t>Банковские гарантии</w:t>
      </w:r>
    </w:p>
    <w:p w:rsidR="00005E32" w:rsidRPr="0047622F" w:rsidRDefault="00005E32" w:rsidP="00131775">
      <w:pPr>
        <w:pStyle w:val="ae"/>
        <w:numPr>
          <w:ilvl w:val="1"/>
          <w:numId w:val="29"/>
        </w:numPr>
        <w:shd w:val="clear" w:color="auto" w:fill="FFFFFF"/>
        <w:tabs>
          <w:tab w:val="left" w:pos="1134"/>
        </w:tabs>
        <w:ind w:left="0" w:firstLine="709"/>
        <w:jc w:val="both"/>
        <w:rPr>
          <w:bCs/>
        </w:rPr>
      </w:pPr>
      <w:r w:rsidRPr="0047622F">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r>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w:t>
      </w:r>
      <w:r>
        <w:rPr>
          <w:bCs/>
        </w:rPr>
        <w:br/>
      </w:r>
      <w:r w:rsidRPr="00C2118D">
        <w:rPr>
          <w:bCs/>
        </w:rPr>
        <w:t xml:space="preserve">по Договору </w:t>
      </w:r>
      <w:r w:rsidRPr="00BC4883">
        <w:rPr>
          <w:bCs/>
        </w:rPr>
        <w:t xml:space="preserve">в отношении </w:t>
      </w:r>
      <w:r w:rsidRPr="00BC4883">
        <w:rPr>
          <w:bCs/>
          <w:highlight w:val="lightGray"/>
        </w:rPr>
        <w:t>каждого</w:t>
      </w:r>
      <w:r w:rsidRPr="00BC4883">
        <w:rPr>
          <w:bCs/>
        </w:rPr>
        <w:t xml:space="preserve"> Объекта</w:t>
      </w:r>
      <w:r w:rsidRPr="00C2118D">
        <w:rPr>
          <w:bCs/>
        </w:rPr>
        <w:t xml:space="preserve"> </w:t>
      </w:r>
      <w:r>
        <w:rPr>
          <w:bCs/>
        </w:rPr>
        <w:t>–</w:t>
      </w:r>
      <w:r w:rsidRPr="00C2118D">
        <w:rPr>
          <w:bCs/>
        </w:rPr>
        <w:t xml:space="preserve"> не менее</w:t>
      </w:r>
      <w:r>
        <w:rPr>
          <w:bCs/>
        </w:rPr>
        <w:t xml:space="preserve"> </w:t>
      </w:r>
      <w:r w:rsidRPr="00C2118D">
        <w:rPr>
          <w:bCs/>
        </w:rPr>
        <w:t>10</w:t>
      </w:r>
      <w:r>
        <w:rPr>
          <w:bCs/>
        </w:rPr>
        <w:t>%</w:t>
      </w:r>
      <w:r w:rsidRPr="00C2118D">
        <w:rPr>
          <w:bCs/>
        </w:rPr>
        <w:t xml:space="preserve"> (десяти</w:t>
      </w:r>
      <w:r>
        <w:rPr>
          <w:bCs/>
        </w:rPr>
        <w:t xml:space="preserve"> процентов)</w:t>
      </w:r>
      <w:r w:rsidRPr="00C2118D">
        <w:rPr>
          <w:bCs/>
        </w:rPr>
        <w:t xml:space="preserve"> от </w:t>
      </w:r>
      <w:r w:rsidRPr="00BC4883">
        <w:rPr>
          <w:bCs/>
          <w:highlight w:val="lightGray"/>
        </w:rPr>
        <w:t>Цены Договора</w:t>
      </w:r>
      <w:r>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 Подрядчиком нарушений, в том числе в случаях:</w:t>
      </w:r>
    </w:p>
    <w:p w:rsidR="00005E32" w:rsidRPr="00C2118D" w:rsidRDefault="00005E32" w:rsidP="00131775">
      <w:pPr>
        <w:numPr>
          <w:ilvl w:val="0"/>
          <w:numId w:val="5"/>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005E32" w:rsidRPr="00C2118D" w:rsidRDefault="00005E32" w:rsidP="00131775">
      <w:pPr>
        <w:numPr>
          <w:ilvl w:val="0"/>
          <w:numId w:val="5"/>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005E32" w:rsidRPr="00C2118D" w:rsidRDefault="00005E32" w:rsidP="00131775">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 xml:space="preserve">риложение № </w:t>
      </w:r>
      <w:r>
        <w:rPr>
          <w:bCs/>
          <w:snapToGrid/>
          <w:sz w:val="24"/>
          <w:szCs w:val="24"/>
        </w:rPr>
        <w:t>2 к Договору</w:t>
      </w:r>
      <w:r w:rsidRPr="00C2118D">
        <w:rPr>
          <w:bCs/>
          <w:snapToGrid/>
          <w:sz w:val="24"/>
          <w:szCs w:val="24"/>
        </w:rPr>
        <w:t>) более, чем на 60 (шестьдесят) календарных дней;</w:t>
      </w:r>
    </w:p>
    <w:p w:rsidR="00005E32" w:rsidRDefault="00005E32" w:rsidP="00131775">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w:t>
      </w:r>
      <w:r>
        <w:rPr>
          <w:bCs/>
          <w:snapToGrid/>
          <w:sz w:val="24"/>
          <w:szCs w:val="24"/>
        </w:rPr>
        <w:br/>
      </w:r>
      <w:r w:rsidRPr="008F5AD0">
        <w:rPr>
          <w:bCs/>
          <w:snapToGrid/>
          <w:sz w:val="24"/>
          <w:szCs w:val="24"/>
        </w:rPr>
        <w:t>по Договору</w:t>
      </w:r>
      <w:r>
        <w:rPr>
          <w:bCs/>
          <w:snapToGrid/>
          <w:sz w:val="24"/>
          <w:szCs w:val="24"/>
        </w:rPr>
        <w:t>;</w:t>
      </w:r>
    </w:p>
    <w:p w:rsidR="00005E32" w:rsidRPr="00C2118D" w:rsidRDefault="00005E32" w:rsidP="00131775">
      <w:pPr>
        <w:numPr>
          <w:ilvl w:val="0"/>
          <w:numId w:val="5"/>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осуществляющих </w:t>
      </w:r>
      <w:r w:rsidRPr="00B327B7">
        <w:rPr>
          <w:bCs/>
          <w:snapToGrid/>
          <w:sz w:val="24"/>
          <w:szCs w:val="24"/>
        </w:rPr>
        <w:t>выполняющих инженерные изыскания / подготовку проектной документации или / осуществляющих строительство;</w:t>
      </w:r>
    </w:p>
    <w:p w:rsidR="00005E32" w:rsidRPr="00C2118D" w:rsidRDefault="00005E32" w:rsidP="00131775">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 Подрядчика</w:t>
      </w:r>
      <w:r w:rsidRPr="00C2118D">
        <w:rPr>
          <w:bCs/>
          <w:snapToGrid/>
          <w:sz w:val="24"/>
          <w:szCs w:val="24"/>
        </w:rPr>
        <w:t>;</w:t>
      </w:r>
    </w:p>
    <w:p w:rsidR="00005E32" w:rsidRDefault="00005E32" w:rsidP="00131775">
      <w:pPr>
        <w:numPr>
          <w:ilvl w:val="0"/>
          <w:numId w:val="5"/>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005E32" w:rsidRPr="008D29D5" w:rsidRDefault="00005E32" w:rsidP="00131775">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005E32" w:rsidRPr="00C2118D" w:rsidRDefault="00005E32" w:rsidP="00131775">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Pr>
          <w:bCs/>
          <w:snapToGrid/>
          <w:sz w:val="24"/>
          <w:szCs w:val="24"/>
        </w:rPr>
        <w:br/>
      </w:r>
      <w:r w:rsidRPr="00C2118D">
        <w:rPr>
          <w:bCs/>
          <w:snapToGrid/>
          <w:sz w:val="24"/>
          <w:szCs w:val="24"/>
        </w:rPr>
        <w:t xml:space="preserve">а также недостоверности, неточности или неполноты заверений Подрядчика </w:t>
      </w:r>
      <w:r>
        <w:rPr>
          <w:bCs/>
          <w:snapToGrid/>
          <w:sz w:val="24"/>
          <w:szCs w:val="24"/>
        </w:rPr>
        <w:br/>
      </w:r>
      <w:r w:rsidRPr="00C2118D">
        <w:rPr>
          <w:bCs/>
          <w:snapToGrid/>
          <w:sz w:val="24"/>
          <w:szCs w:val="24"/>
        </w:rPr>
        <w:t xml:space="preserve">об обстоятельствах, указанных в </w:t>
      </w:r>
      <w:r w:rsidRPr="00057EE1">
        <w:rPr>
          <w:bCs/>
          <w:snapToGrid/>
          <w:sz w:val="24"/>
          <w:szCs w:val="24"/>
        </w:rPr>
        <w:t>разделе 1</w:t>
      </w:r>
      <w:r w:rsidR="009C7428">
        <w:rPr>
          <w:bCs/>
          <w:snapToGrid/>
          <w:sz w:val="24"/>
          <w:szCs w:val="24"/>
        </w:rPr>
        <w:t>4</w:t>
      </w:r>
      <w:r w:rsidRPr="00C2118D">
        <w:rPr>
          <w:bCs/>
          <w:snapToGrid/>
          <w:sz w:val="24"/>
          <w:szCs w:val="24"/>
        </w:rPr>
        <w:t xml:space="preserve"> Договора, и имеющих существенное значение для его заключения и исполнения.</w:t>
      </w:r>
    </w:p>
    <w:p w:rsidR="00005E32" w:rsidRPr="008D29D5" w:rsidRDefault="00005E32" w:rsidP="00005E32">
      <w:pPr>
        <w:pStyle w:val="ae"/>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Гаранту</w:t>
      </w:r>
      <w:r w:rsidRPr="00057EE1">
        <w:rPr>
          <w:bCs/>
        </w:rPr>
        <w:t xml:space="preserve"> копию Банковской гарантии</w:t>
      </w:r>
      <w:r w:rsidRPr="008D29D5">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по </w:t>
      </w:r>
      <w:r w:rsidRPr="00B327B7">
        <w:rPr>
          <w:bCs/>
        </w:rPr>
        <w:t>Договору в целом,</w:t>
      </w:r>
      <w:r w:rsidRPr="00C2118D">
        <w:rPr>
          <w:bCs/>
        </w:rPr>
        <w:t xml:space="preserve"> установленной Договором</w:t>
      </w:r>
      <w:r>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005E32" w:rsidRPr="0047622F" w:rsidRDefault="00005E32" w:rsidP="00131775">
      <w:pPr>
        <w:pStyle w:val="ae"/>
        <w:numPr>
          <w:ilvl w:val="2"/>
          <w:numId w:val="29"/>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47622F">
        <w:rPr>
          <w:bCs/>
        </w:rPr>
        <w:t>Арбитражный суд Амурской области в качестве органа, компетентного разрешать споры из Банковской гарантии.</w:t>
      </w:r>
    </w:p>
    <w:p w:rsidR="00005E32" w:rsidRPr="0047622F" w:rsidRDefault="00005E32" w:rsidP="00131775">
      <w:pPr>
        <w:pStyle w:val="ae"/>
        <w:numPr>
          <w:ilvl w:val="2"/>
          <w:numId w:val="29"/>
        </w:numPr>
        <w:shd w:val="clear" w:color="auto" w:fill="FFFFFF"/>
        <w:tabs>
          <w:tab w:val="left" w:pos="1418"/>
        </w:tabs>
        <w:ind w:left="0" w:firstLine="709"/>
        <w:jc w:val="both"/>
        <w:rPr>
          <w:bCs/>
        </w:rPr>
      </w:pPr>
      <w:r w:rsidRPr="0047622F">
        <w:rPr>
          <w:bCs/>
        </w:rPr>
        <w:t xml:space="preserve">Банковская гарантия не должна содержать условий или требований, противоречащих требованиям, указанным в пунктах </w:t>
      </w:r>
      <w:r>
        <w:rPr>
          <w:bCs/>
        </w:rPr>
        <w:t>6</w:t>
      </w:r>
      <w:r w:rsidRPr="0047622F">
        <w:rPr>
          <w:bCs/>
        </w:rPr>
        <w:t xml:space="preserve">.1.1 – </w:t>
      </w:r>
      <w:r>
        <w:rPr>
          <w:bCs/>
        </w:rPr>
        <w:t>6</w:t>
      </w:r>
      <w:r w:rsidRPr="0047622F">
        <w:rPr>
          <w:bCs/>
        </w:rPr>
        <w:t>.1.</w:t>
      </w:r>
      <w:r>
        <w:rPr>
          <w:bCs/>
        </w:rPr>
        <w:t xml:space="preserve">9 </w:t>
      </w:r>
      <w:r w:rsidRPr="0047622F">
        <w:rPr>
          <w:bCs/>
        </w:rPr>
        <w:t>Договора, или делающих такие требования неисполнимыми.</w:t>
      </w:r>
    </w:p>
    <w:p w:rsidR="00005E32" w:rsidRPr="0047622F" w:rsidRDefault="00005E32" w:rsidP="00131775">
      <w:pPr>
        <w:numPr>
          <w:ilvl w:val="1"/>
          <w:numId w:val="29"/>
        </w:numPr>
        <w:spacing w:line="240" w:lineRule="auto"/>
        <w:ind w:left="0" w:firstLine="709"/>
        <w:rPr>
          <w:bCs/>
          <w:snapToGrid/>
          <w:sz w:val="24"/>
          <w:szCs w:val="24"/>
        </w:rPr>
      </w:pPr>
      <w:r w:rsidRPr="0047622F">
        <w:rPr>
          <w:bCs/>
          <w:snapToGrid/>
          <w:sz w:val="24"/>
          <w:szCs w:val="24"/>
        </w:rPr>
        <w:t xml:space="preserve">Банк, выдавший Банковскую гарантию, должен соответствовать критериям, указанным в Приложении № </w:t>
      </w:r>
      <w:r>
        <w:rPr>
          <w:bCs/>
          <w:snapToGrid/>
          <w:sz w:val="24"/>
          <w:szCs w:val="24"/>
        </w:rPr>
        <w:t>11</w:t>
      </w:r>
      <w:r w:rsidRPr="0047622F">
        <w:rPr>
          <w:bCs/>
          <w:snapToGrid/>
          <w:sz w:val="24"/>
          <w:szCs w:val="24"/>
        </w:rPr>
        <w:t xml:space="preserve"> к Договору.</w:t>
      </w:r>
    </w:p>
    <w:p w:rsidR="00005E32" w:rsidRPr="00E0777C" w:rsidRDefault="00005E32" w:rsidP="00131775">
      <w:pPr>
        <w:pStyle w:val="ae"/>
        <w:numPr>
          <w:ilvl w:val="1"/>
          <w:numId w:val="29"/>
        </w:numPr>
        <w:shd w:val="clear" w:color="auto" w:fill="FFFFFF"/>
        <w:tabs>
          <w:tab w:val="left" w:pos="1134"/>
        </w:tabs>
        <w:ind w:left="0" w:firstLine="709"/>
        <w:jc w:val="both"/>
        <w:rPr>
          <w:bCs/>
        </w:rPr>
      </w:pPr>
      <w:r w:rsidRPr="0047622F">
        <w:rPr>
          <w:bCs/>
        </w:rPr>
        <w:t>Банковская гарантия возвращается Банку-Гаранту или Подрядчику после прекращения ее действия в течение 10 (десяти) рабочих дней</w:t>
      </w:r>
      <w:r w:rsidRPr="00C2118D">
        <w:rPr>
          <w:bCs/>
        </w:rPr>
        <w:t xml:space="preserve"> с даты получения Заказчиком соответствующего письменного уведомления.</w:t>
      </w:r>
    </w:p>
    <w:p w:rsidR="00005E32" w:rsidRPr="00C24AE3" w:rsidRDefault="00005E32" w:rsidP="00131775">
      <w:pPr>
        <w:pStyle w:val="ae"/>
        <w:numPr>
          <w:ilvl w:val="1"/>
          <w:numId w:val="29"/>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005E32" w:rsidRPr="000A4FCE" w:rsidRDefault="00005E32" w:rsidP="00131775">
      <w:pPr>
        <w:pStyle w:val="ae"/>
        <w:numPr>
          <w:ilvl w:val="1"/>
          <w:numId w:val="29"/>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005E32" w:rsidRPr="000A4FCE" w:rsidRDefault="00005E32" w:rsidP="00131775">
      <w:pPr>
        <w:pStyle w:val="ae"/>
        <w:numPr>
          <w:ilvl w:val="1"/>
          <w:numId w:val="16"/>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005E32" w:rsidRPr="000A4FCE" w:rsidRDefault="00005E32" w:rsidP="00131775">
      <w:pPr>
        <w:pStyle w:val="ae"/>
        <w:numPr>
          <w:ilvl w:val="1"/>
          <w:numId w:val="16"/>
        </w:numPr>
        <w:shd w:val="clear" w:color="auto" w:fill="FFFFFF"/>
        <w:tabs>
          <w:tab w:val="left" w:pos="1134"/>
        </w:tabs>
        <w:ind w:left="0" w:firstLine="709"/>
        <w:jc w:val="both"/>
        <w:rPr>
          <w:bCs/>
        </w:rPr>
      </w:pPr>
      <w:r w:rsidRPr="000A4FCE">
        <w:rPr>
          <w:bCs/>
        </w:rPr>
        <w:lastRenderedPageBreak/>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005E32" w:rsidRDefault="00005E32" w:rsidP="00005E32">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Pr>
          <w:bCs/>
        </w:rPr>
        <w:t xml:space="preserve"> </w:t>
      </w:r>
      <w:r w:rsidRPr="000A4FCE">
        <w:rPr>
          <w:bCs/>
        </w:rPr>
        <w:t>Заказчика</w:t>
      </w:r>
      <w:r>
        <w:rPr>
          <w:bCs/>
        </w:rPr>
        <w:t xml:space="preserve"> </w:t>
      </w:r>
      <w:r w:rsidRPr="000A4FCE">
        <w:rPr>
          <w:bCs/>
        </w:rPr>
        <w:t xml:space="preserve">с требованием о замене </w:t>
      </w:r>
      <w:r>
        <w:rPr>
          <w:bCs/>
        </w:rPr>
        <w:t>Б</w:t>
      </w:r>
      <w:r w:rsidRPr="000A4FCE">
        <w:rPr>
          <w:bCs/>
        </w:rPr>
        <w:t>анковской гарантии.</w:t>
      </w:r>
    </w:p>
    <w:p w:rsidR="00005E32" w:rsidRPr="000B0B5E" w:rsidRDefault="00005E32" w:rsidP="00131775">
      <w:pPr>
        <w:pStyle w:val="ae"/>
        <w:numPr>
          <w:ilvl w:val="1"/>
          <w:numId w:val="29"/>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r w:rsidRPr="00971B2E">
        <w:t xml:space="preserve"> </w:t>
      </w:r>
    </w:p>
    <w:p w:rsidR="00005E32" w:rsidRPr="00C2118D" w:rsidRDefault="00005E32" w:rsidP="00131775">
      <w:pPr>
        <w:pStyle w:val="ae"/>
        <w:numPr>
          <w:ilvl w:val="0"/>
          <w:numId w:val="29"/>
        </w:numPr>
        <w:shd w:val="clear" w:color="auto" w:fill="FFFFFF"/>
        <w:tabs>
          <w:tab w:val="left" w:pos="284"/>
        </w:tabs>
        <w:ind w:left="0" w:firstLine="0"/>
        <w:jc w:val="center"/>
        <w:rPr>
          <w:b/>
          <w:bCs/>
        </w:rPr>
      </w:pPr>
      <w:r w:rsidRPr="00C2118D">
        <w:rPr>
          <w:b/>
          <w:bCs/>
        </w:rPr>
        <w:t>Ответственность Сторон</w:t>
      </w:r>
    </w:p>
    <w:p w:rsidR="009067B4" w:rsidRPr="00E7719F" w:rsidRDefault="009067B4" w:rsidP="00131775">
      <w:pPr>
        <w:pStyle w:val="ae"/>
        <w:numPr>
          <w:ilvl w:val="1"/>
          <w:numId w:val="28"/>
        </w:numPr>
        <w:shd w:val="clear" w:color="auto" w:fill="FFFFFF"/>
        <w:tabs>
          <w:tab w:val="left" w:pos="0"/>
        </w:tabs>
        <w:ind w:left="0" w:firstLine="709"/>
        <w:jc w:val="both"/>
        <w:rPr>
          <w:bCs/>
        </w:rPr>
      </w:pPr>
      <w:r w:rsidRPr="00E7719F">
        <w:rPr>
          <w:bCs/>
        </w:rPr>
        <w:t xml:space="preserve">За неисполнение или ненадлежащее исполнение принятых обязательств </w:t>
      </w:r>
      <w:r w:rsidRPr="00E7719F">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E7719F">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E7719F">
        <w:rPr>
          <w:bCs/>
        </w:rPr>
        <w:br/>
        <w:t xml:space="preserve">не предусмотрено иное. </w:t>
      </w:r>
    </w:p>
    <w:p w:rsidR="009067B4" w:rsidRPr="00E7719F" w:rsidRDefault="009067B4" w:rsidP="00131775">
      <w:pPr>
        <w:numPr>
          <w:ilvl w:val="1"/>
          <w:numId w:val="28"/>
        </w:numPr>
        <w:tabs>
          <w:tab w:val="left" w:pos="1134"/>
        </w:tabs>
        <w:spacing w:line="240" w:lineRule="auto"/>
        <w:ind w:left="0" w:firstLine="709"/>
        <w:rPr>
          <w:bCs/>
          <w:snapToGrid/>
          <w:sz w:val="24"/>
          <w:szCs w:val="24"/>
        </w:rPr>
      </w:pPr>
      <w:r w:rsidRPr="00E7719F">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E7719F">
        <w:rPr>
          <w:kern w:val="36"/>
          <w:sz w:val="24"/>
          <w:szCs w:val="24"/>
        </w:rPr>
        <w:t xml:space="preserve">но, несмотря на любые иные условия, </w:t>
      </w:r>
      <w:r w:rsidRPr="00E7719F">
        <w:rPr>
          <w:bCs/>
          <w:snapToGrid/>
          <w:sz w:val="24"/>
          <w:szCs w:val="24"/>
        </w:rPr>
        <w:t xml:space="preserve">не более 5 (пяти) % от несвоевременно оплаченной суммы. </w:t>
      </w:r>
    </w:p>
    <w:p w:rsidR="009067B4" w:rsidRPr="00E7719F" w:rsidRDefault="009067B4" w:rsidP="00131775">
      <w:pPr>
        <w:numPr>
          <w:ilvl w:val="1"/>
          <w:numId w:val="28"/>
        </w:numPr>
        <w:tabs>
          <w:tab w:val="left" w:pos="1134"/>
        </w:tabs>
        <w:spacing w:line="240" w:lineRule="auto"/>
        <w:ind w:left="0" w:firstLine="709"/>
        <w:rPr>
          <w:bCs/>
          <w:snapToGrid/>
          <w:sz w:val="24"/>
          <w:szCs w:val="24"/>
        </w:rPr>
      </w:pPr>
      <w:r w:rsidRPr="00E7719F">
        <w:rPr>
          <w:bCs/>
          <w:sz w:val="24"/>
          <w:szCs w:val="24"/>
        </w:rPr>
        <w:t xml:space="preserve">В случае </w:t>
      </w:r>
      <w:r w:rsidRPr="00E7719F">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9067B4" w:rsidRPr="00E7719F" w:rsidRDefault="009067B4" w:rsidP="009067B4">
      <w:pPr>
        <w:widowControl w:val="0"/>
        <w:tabs>
          <w:tab w:val="left" w:pos="6300"/>
        </w:tabs>
        <w:spacing w:line="240" w:lineRule="auto"/>
        <w:ind w:firstLine="709"/>
        <w:rPr>
          <w:kern w:val="36"/>
          <w:sz w:val="24"/>
          <w:szCs w:val="24"/>
        </w:rPr>
      </w:pPr>
      <w:r w:rsidRPr="00E7719F">
        <w:rPr>
          <w:kern w:val="36"/>
          <w:sz w:val="24"/>
          <w:szCs w:val="24"/>
        </w:rPr>
        <w:t>7.3.1.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9067B4" w:rsidRPr="00E7719F" w:rsidRDefault="009067B4" w:rsidP="009067B4">
      <w:pPr>
        <w:widowControl w:val="0"/>
        <w:tabs>
          <w:tab w:val="left" w:pos="6300"/>
        </w:tabs>
        <w:spacing w:line="240" w:lineRule="auto"/>
        <w:ind w:firstLine="709"/>
        <w:rPr>
          <w:kern w:val="36"/>
          <w:sz w:val="24"/>
          <w:szCs w:val="24"/>
        </w:rPr>
      </w:pPr>
      <w:r w:rsidRPr="00E7719F">
        <w:rPr>
          <w:kern w:val="36"/>
          <w:sz w:val="24"/>
          <w:szCs w:val="24"/>
        </w:rPr>
        <w:t xml:space="preserve">7.3.2.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w:t>
      </w:r>
      <w:r w:rsidRPr="00E7719F">
        <w:rPr>
          <w:bCs/>
          <w:kern w:val="36"/>
          <w:sz w:val="24"/>
          <w:szCs w:val="24"/>
        </w:rPr>
        <w:t xml:space="preserve">возможность эксплуатации результата работ </w:t>
      </w:r>
      <w:r w:rsidRPr="00E7719F">
        <w:rPr>
          <w:kern w:val="36"/>
          <w:sz w:val="24"/>
          <w:szCs w:val="24"/>
        </w:rPr>
        <w:t xml:space="preserve">в целом по Договору и / или соответствующего объекта по Договору; </w:t>
      </w:r>
    </w:p>
    <w:p w:rsidR="009067B4" w:rsidRPr="00E7719F" w:rsidRDefault="009067B4" w:rsidP="009067B4">
      <w:pPr>
        <w:widowControl w:val="0"/>
        <w:tabs>
          <w:tab w:val="left" w:pos="6300"/>
        </w:tabs>
        <w:spacing w:line="240" w:lineRule="auto"/>
        <w:ind w:firstLine="709"/>
        <w:rPr>
          <w:kern w:val="36"/>
          <w:sz w:val="24"/>
          <w:szCs w:val="24"/>
        </w:rPr>
      </w:pPr>
      <w:r w:rsidRPr="00E7719F">
        <w:rPr>
          <w:kern w:val="36"/>
          <w:sz w:val="24"/>
          <w:szCs w:val="24"/>
        </w:rPr>
        <w:t xml:space="preserve">7.3.3. Штрафной неустойки в размере 0,1 (ноль целых и одна десятая) процента от </w:t>
      </w:r>
      <w:r w:rsidR="004C0702">
        <w:rPr>
          <w:kern w:val="36"/>
          <w:sz w:val="24"/>
          <w:szCs w:val="24"/>
        </w:rPr>
        <w:t xml:space="preserve">стоимости </w:t>
      </w:r>
      <w:r w:rsidRPr="00E7719F">
        <w:rPr>
          <w:kern w:val="36"/>
          <w:sz w:val="24"/>
          <w:szCs w:val="24"/>
        </w:rPr>
        <w:t>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9067B4" w:rsidRPr="00E7719F" w:rsidRDefault="009067B4" w:rsidP="009067B4">
      <w:pPr>
        <w:widowControl w:val="0"/>
        <w:tabs>
          <w:tab w:val="left" w:pos="6300"/>
        </w:tabs>
        <w:spacing w:line="240" w:lineRule="auto"/>
        <w:ind w:firstLine="709"/>
        <w:rPr>
          <w:kern w:val="36"/>
          <w:sz w:val="24"/>
          <w:szCs w:val="24"/>
        </w:rPr>
      </w:pPr>
      <w:r w:rsidRPr="00E7719F">
        <w:rPr>
          <w:kern w:val="36"/>
          <w:sz w:val="24"/>
          <w:szCs w:val="24"/>
        </w:rPr>
        <w:t>7.3.4. Штрафной неустойки в размере 0,1 (ноль целых и одна десятая) процента от</w:t>
      </w:r>
      <w:r w:rsidR="004C0702">
        <w:rPr>
          <w:kern w:val="36"/>
          <w:sz w:val="24"/>
          <w:szCs w:val="24"/>
        </w:rPr>
        <w:t xml:space="preserve"> стоимости</w:t>
      </w:r>
      <w:r w:rsidRPr="00E7719F">
        <w:rPr>
          <w:kern w:val="36"/>
          <w:sz w:val="24"/>
          <w:szCs w:val="24"/>
        </w:rPr>
        <w:t xml:space="preserve"> этапа работ за каждый день просрочки – в случае несвоевременного устранения недостатков, не влияющих на </w:t>
      </w:r>
      <w:r w:rsidRPr="00E7719F">
        <w:rPr>
          <w:bCs/>
          <w:kern w:val="36"/>
          <w:sz w:val="24"/>
          <w:szCs w:val="24"/>
        </w:rPr>
        <w:t>возможность эксплуатации результата</w:t>
      </w:r>
      <w:r w:rsidRPr="00E7719F">
        <w:rPr>
          <w:kern w:val="36"/>
          <w:sz w:val="24"/>
          <w:szCs w:val="24"/>
        </w:rPr>
        <w:t xml:space="preserve"> работ в целом по Договору и / или соответствующего объекта по Договору.</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E7719F">
        <w:rPr>
          <w:bCs/>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 </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 xml:space="preserve">Если в результате составления и выставления Подрядчиком счетов-фактур </w:t>
      </w:r>
      <w:r w:rsidRPr="00E7719F">
        <w:rPr>
          <w:bCs/>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E7719F">
        <w:rPr>
          <w:bCs/>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E7719F">
        <w:rPr>
          <w:bCs/>
        </w:rPr>
        <w:br/>
      </w:r>
      <w:r w:rsidRPr="00E7719F">
        <w:rPr>
          <w:bCs/>
        </w:rPr>
        <w:lastRenderedPageBreak/>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CB0E92">
        <w:rPr>
          <w:bCs/>
        </w:rPr>
        <w:t>9</w:t>
      </w:r>
      <w:r w:rsidRPr="00E7719F">
        <w:rPr>
          <w:bCs/>
        </w:rPr>
        <w:t xml:space="preserve"> Договора, Заказчик имеет право требования от Подрядчика уплаты штрафа в размере 50 000 (пятидесяти тысяч) рублей за каждый случай нарушения.</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rsidR="009067B4" w:rsidRPr="00E7719F" w:rsidRDefault="009067B4" w:rsidP="00131775">
      <w:pPr>
        <w:pStyle w:val="ae"/>
        <w:numPr>
          <w:ilvl w:val="1"/>
          <w:numId w:val="28"/>
        </w:numPr>
        <w:shd w:val="clear" w:color="auto" w:fill="FFFFFF"/>
        <w:tabs>
          <w:tab w:val="left" w:pos="1134"/>
        </w:tabs>
        <w:ind w:left="0" w:firstLine="709"/>
        <w:jc w:val="both"/>
        <w:rPr>
          <w:shd w:val="clear" w:color="auto" w:fill="FFFFFF"/>
        </w:rPr>
      </w:pPr>
      <w:r w:rsidRPr="00E7719F">
        <w:t xml:space="preserve">В случае нарушения Подрядчиком сроков </w:t>
      </w:r>
      <w:r w:rsidRPr="00E7719F">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2.3.24-2.3.25 Договора, </w:t>
      </w:r>
      <w:r w:rsidRPr="00E7719F">
        <w:t xml:space="preserve">Заказчик вправе требовать уплаты Подрядчиком </w:t>
      </w:r>
      <w:r w:rsidRPr="00E7719F">
        <w:rPr>
          <w:color w:val="000000"/>
        </w:rPr>
        <w:t>неустойки</w:t>
      </w:r>
      <w:r w:rsidRPr="00E7719F">
        <w:t xml:space="preserve"> в размере </w:t>
      </w:r>
      <w:r w:rsidRPr="00E7719F">
        <w:rPr>
          <w:color w:val="000000"/>
        </w:rPr>
        <w:t>0,05 (ноль целых пять сотых) % от Цены Договора</w:t>
      </w:r>
      <w:r w:rsidRPr="00E7719F">
        <w:t xml:space="preserve"> за каждый </w:t>
      </w:r>
      <w:r w:rsidRPr="00E7719F">
        <w:rPr>
          <w:color w:val="000000"/>
        </w:rPr>
        <w:t xml:space="preserve">день просрочки. </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Срок оплаты неустойки, установленной п. 7.7 договора, письменно согласовывается Сторонами при приемке Результата Работ по Договору.</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 xml:space="preserve">Подрядчик несет ответственность перед Заказчиком за причиненный ущерб </w:t>
      </w:r>
      <w:r w:rsidRPr="00E7719F">
        <w:rPr>
          <w:bCs/>
        </w:rPr>
        <w:br/>
        <w:t xml:space="preserve">в размере фактически понесенных и документально подтвержденных расходов, возникших </w:t>
      </w:r>
      <w:r w:rsidRPr="00E7719F">
        <w:rPr>
          <w:bCs/>
        </w:rPr>
        <w:br/>
        <w:t xml:space="preserve">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9067B4" w:rsidRPr="00E7719F" w:rsidRDefault="009067B4" w:rsidP="009067B4">
      <w:pPr>
        <w:shd w:val="clear" w:color="auto" w:fill="FFFFFF"/>
        <w:tabs>
          <w:tab w:val="left" w:pos="1134"/>
        </w:tabs>
        <w:spacing w:line="240" w:lineRule="auto"/>
        <w:ind w:firstLine="709"/>
        <w:rPr>
          <w:bCs/>
          <w:sz w:val="24"/>
          <w:szCs w:val="24"/>
        </w:rPr>
      </w:pPr>
      <w:r w:rsidRPr="00E7719F">
        <w:rPr>
          <w:color w:val="000000"/>
          <w:sz w:val="24"/>
          <w:szCs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067B4" w:rsidRPr="00E7719F" w:rsidRDefault="009067B4" w:rsidP="00131775">
      <w:pPr>
        <w:pStyle w:val="ae"/>
        <w:widowControl w:val="0"/>
        <w:numPr>
          <w:ilvl w:val="1"/>
          <w:numId w:val="28"/>
        </w:numPr>
        <w:shd w:val="clear" w:color="auto" w:fill="FFFFFF"/>
        <w:tabs>
          <w:tab w:val="left" w:pos="1276"/>
          <w:tab w:val="left" w:pos="6300"/>
        </w:tabs>
        <w:ind w:left="0" w:firstLine="709"/>
        <w:jc w:val="both"/>
        <w:rPr>
          <w:kern w:val="36"/>
        </w:rPr>
      </w:pPr>
      <w:r w:rsidRPr="00E7719F">
        <w:rPr>
          <w:kern w:val="36"/>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w:t>
      </w:r>
      <w:r w:rsidR="00FD533A">
        <w:rPr>
          <w:kern w:val="36"/>
        </w:rPr>
        <w:t xml:space="preserve">на </w:t>
      </w:r>
      <w:r w:rsidRPr="00E7719F">
        <w:rPr>
          <w:kern w:val="36"/>
        </w:rPr>
        <w:t>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9067B4" w:rsidRPr="00E7719F" w:rsidRDefault="009067B4" w:rsidP="009067B4">
      <w:pPr>
        <w:shd w:val="clear" w:color="auto" w:fill="FFFFFF"/>
        <w:tabs>
          <w:tab w:val="left" w:pos="1134"/>
        </w:tabs>
        <w:spacing w:line="240" w:lineRule="auto"/>
        <w:ind w:firstLine="709"/>
        <w:rPr>
          <w:bCs/>
          <w:sz w:val="24"/>
          <w:szCs w:val="24"/>
        </w:rPr>
      </w:pPr>
      <w:r w:rsidRPr="00E7719F">
        <w:rPr>
          <w:kern w:val="36"/>
          <w:sz w:val="24"/>
          <w:szCs w:val="24"/>
        </w:rPr>
        <w:t>Предусмотренный настоящим пунктом ущерб Заказчика компенсируется Подрядчиком в полной сумме сверх неустойки</w:t>
      </w:r>
      <w:r w:rsidRPr="00E7719F">
        <w:rPr>
          <w:bCs/>
          <w:sz w:val="24"/>
          <w:szCs w:val="24"/>
        </w:rPr>
        <w:t>.</w:t>
      </w:r>
    </w:p>
    <w:p w:rsidR="009067B4" w:rsidRPr="00E7719F" w:rsidRDefault="009067B4" w:rsidP="00131775">
      <w:pPr>
        <w:pStyle w:val="ae"/>
        <w:numPr>
          <w:ilvl w:val="1"/>
          <w:numId w:val="28"/>
        </w:numPr>
        <w:shd w:val="clear" w:color="auto" w:fill="FFFFFF"/>
        <w:tabs>
          <w:tab w:val="left" w:pos="1134"/>
        </w:tabs>
        <w:ind w:left="0" w:firstLine="709"/>
        <w:jc w:val="both"/>
      </w:pPr>
      <w:r w:rsidRPr="00E7719F">
        <w:rPr>
          <w:kern w:val="36"/>
        </w:rPr>
        <w:t>Предусмотренная Договором неустойка является штрафной. Убытки подлежат возмещению в полной сумме сверх неустойки</w:t>
      </w:r>
      <w:r w:rsidRPr="00E7719F">
        <w:t>.</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E7719F">
        <w:rPr>
          <w:bCs/>
        </w:rPr>
        <w:t>.</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kern w:val="36"/>
        </w:rPr>
        <w:t>Ответственность Заказчика за причиненные Подрядчику убытки ограничивается реальным ущербом, но не более цены Договора.</w:t>
      </w:r>
    </w:p>
    <w:p w:rsidR="009067B4" w:rsidRPr="00E7719F" w:rsidRDefault="009067B4" w:rsidP="00131775">
      <w:pPr>
        <w:pStyle w:val="ae"/>
        <w:numPr>
          <w:ilvl w:val="1"/>
          <w:numId w:val="28"/>
        </w:numPr>
        <w:ind w:left="0" w:firstLine="709"/>
        <w:jc w:val="both"/>
        <w:rPr>
          <w:bCs/>
        </w:rPr>
      </w:pPr>
      <w:r w:rsidRPr="00E7719F">
        <w:rPr>
          <w:bCs/>
        </w:rPr>
        <w:t xml:space="preserve">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w:t>
      </w:r>
      <w:r w:rsidRPr="00E7719F">
        <w:rPr>
          <w:bCs/>
        </w:rPr>
        <w:lastRenderedPageBreak/>
        <w:t>Заказчик также вправе возвратить Подрядчику имущество (имущественные права) и/или результаты работ / услуг, ранее принятые по Договору, и потребовать возврата уплаченных денежных средств.</w:t>
      </w:r>
    </w:p>
    <w:p w:rsidR="00005E32" w:rsidRPr="00C2118D" w:rsidRDefault="00005E32" w:rsidP="00005E32">
      <w:pPr>
        <w:spacing w:line="240" w:lineRule="auto"/>
        <w:rPr>
          <w:b/>
          <w:color w:val="000000"/>
          <w:sz w:val="24"/>
          <w:szCs w:val="24"/>
        </w:rPr>
      </w:pPr>
    </w:p>
    <w:p w:rsidR="00005E32" w:rsidRPr="00C2118D" w:rsidRDefault="00005E32" w:rsidP="00131775">
      <w:pPr>
        <w:pStyle w:val="ae"/>
        <w:numPr>
          <w:ilvl w:val="0"/>
          <w:numId w:val="28"/>
        </w:numPr>
        <w:shd w:val="clear" w:color="auto" w:fill="FFFFFF"/>
        <w:tabs>
          <w:tab w:val="left" w:pos="284"/>
        </w:tabs>
        <w:ind w:left="0" w:firstLine="0"/>
        <w:jc w:val="center"/>
        <w:rPr>
          <w:b/>
          <w:bCs/>
        </w:rPr>
      </w:pPr>
      <w:r w:rsidRPr="00C2118D">
        <w:rPr>
          <w:b/>
          <w:bCs/>
        </w:rPr>
        <w:t>Гарантии качества Результата Работ</w:t>
      </w:r>
    </w:p>
    <w:p w:rsidR="00005E32" w:rsidRPr="00C2118D" w:rsidRDefault="00005E32" w:rsidP="00131775">
      <w:pPr>
        <w:numPr>
          <w:ilvl w:val="1"/>
          <w:numId w:val="28"/>
        </w:numPr>
        <w:tabs>
          <w:tab w:val="left" w:pos="1134"/>
        </w:tabs>
        <w:spacing w:line="240" w:lineRule="auto"/>
        <w:ind w:left="0" w:firstLine="709"/>
        <w:rPr>
          <w:bCs/>
          <w:snapToGrid/>
          <w:sz w:val="24"/>
          <w:szCs w:val="24"/>
        </w:rPr>
      </w:pPr>
      <w:bookmarkStart w:id="19"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Pr="00985237">
        <w:rPr>
          <w:sz w:val="24"/>
          <w:szCs w:val="24"/>
        </w:rPr>
        <w:t xml:space="preserve">60 </w:t>
      </w:r>
      <w:r w:rsidRPr="00985237">
        <w:rPr>
          <w:bCs/>
          <w:sz w:val="24"/>
          <w:szCs w:val="24"/>
        </w:rPr>
        <w:t>(Шестьдесят)</w:t>
      </w:r>
      <w:r w:rsidRPr="00985237">
        <w:rPr>
          <w:sz w:val="24"/>
          <w:szCs w:val="24"/>
        </w:rPr>
        <w:t xml:space="preserve"> месяцев</w:t>
      </w:r>
      <w:r w:rsidRPr="00985237">
        <w:rPr>
          <w:bCs/>
          <w:sz w:val="24"/>
          <w:szCs w:val="24"/>
        </w:rPr>
        <w:t xml:space="preserve"> </w:t>
      </w:r>
      <w:r w:rsidRPr="00985237">
        <w:rPr>
          <w:bCs/>
          <w:sz w:val="24"/>
          <w:szCs w:val="24"/>
        </w:rPr>
        <w:br/>
        <w:t>и начинает течь с даты подписания Сторонами А</w:t>
      </w:r>
      <w:r w:rsidRPr="00985237">
        <w:rPr>
          <w:sz w:val="24"/>
          <w:szCs w:val="24"/>
        </w:rPr>
        <w:t>кта КС-11</w:t>
      </w:r>
      <w:r w:rsidRPr="00985237">
        <w:rPr>
          <w:bCs/>
          <w:sz w:val="24"/>
          <w:szCs w:val="24"/>
        </w:rPr>
        <w:t xml:space="preserve"> </w:t>
      </w:r>
      <w:bookmarkEnd w:id="19"/>
      <w:r w:rsidRPr="00985237">
        <w:rPr>
          <w:bCs/>
          <w:sz w:val="24"/>
          <w:szCs w:val="24"/>
        </w:rPr>
        <w:t>либо с даты прекращения (расторжения) Договора.</w:t>
      </w:r>
      <w:r w:rsidRPr="00BC4883">
        <w:rPr>
          <w:bCs/>
          <w:sz w:val="24"/>
          <w:szCs w:val="24"/>
        </w:rPr>
        <w:t xml:space="preserve"> </w:t>
      </w:r>
      <w:r w:rsidRPr="00C2118D">
        <w:rPr>
          <w:bCs/>
          <w:snapToGrid/>
          <w:sz w:val="24"/>
          <w:szCs w:val="24"/>
        </w:rPr>
        <w:t xml:space="preserve">Гарантийный срок может быть продлен в соответствии с условиями Договора. </w:t>
      </w:r>
    </w:p>
    <w:p w:rsidR="00005E32" w:rsidRPr="00C2118D" w:rsidRDefault="00005E32" w:rsidP="00131775">
      <w:pPr>
        <w:pStyle w:val="ae"/>
        <w:numPr>
          <w:ilvl w:val="1"/>
          <w:numId w:val="28"/>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Pr>
          <w:bCs/>
        </w:rPr>
        <w:br/>
      </w:r>
      <w:r w:rsidRPr="00C2118D">
        <w:rPr>
          <w:bCs/>
        </w:rPr>
        <w:t xml:space="preserve">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w:t>
      </w:r>
      <w:r>
        <w:rPr>
          <w:bCs/>
        </w:rPr>
        <w:br/>
      </w:r>
      <w:r w:rsidRPr="00C2118D">
        <w:rPr>
          <w:bCs/>
        </w:rPr>
        <w:t xml:space="preserve">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w:t>
      </w:r>
      <w:r>
        <w:rPr>
          <w:bCs/>
        </w:rPr>
        <w:br/>
      </w:r>
      <w:r w:rsidRPr="00C2118D">
        <w:rPr>
          <w:bCs/>
        </w:rPr>
        <w:t>для прекращения гарантийных обязательств по выполненным Подрядчиком Работам</w:t>
      </w:r>
      <w:r>
        <w:rPr>
          <w:bCs/>
        </w:rPr>
        <w:t>.</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В течение Гарантийного срока Подрядчик </w:t>
      </w:r>
      <w:r w:rsidRPr="009D59CB">
        <w:rPr>
          <w:bCs/>
        </w:rPr>
        <w:t>гарантирует сохранение Гарантированных показателей,</w:t>
      </w:r>
      <w:r w:rsidRPr="00C2118D">
        <w:rPr>
          <w:bCs/>
        </w:rPr>
        <w:t xml:space="preserve"> возможность эксплуатации Результата Работ в соответствии </w:t>
      </w:r>
      <w:r>
        <w:rPr>
          <w:bCs/>
        </w:rPr>
        <w:br/>
      </w:r>
      <w:r w:rsidRPr="00C2118D">
        <w:rPr>
          <w:bCs/>
        </w:rP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w:t>
      </w:r>
      <w:r>
        <w:rPr>
          <w:bCs/>
        </w:rPr>
        <w:t>.</w:t>
      </w:r>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20"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Pr>
          <w:bCs/>
        </w:rPr>
        <w:t xml:space="preserve"> </w:t>
      </w:r>
      <w:r w:rsidRPr="00C2118D">
        <w:rPr>
          <w:bCs/>
        </w:rPr>
        <w:t>и сроков их устранения.</w:t>
      </w:r>
      <w:bookmarkEnd w:id="20"/>
      <w:r w:rsidRPr="00C2118D">
        <w:rPr>
          <w:bCs/>
        </w:rPr>
        <w:t xml:space="preserve">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несоответствий и / или дефектов Результата Работ, а также разумные сроки их устранения, оформляются Актом</w:t>
      </w:r>
      <w:r>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Pr>
          <w:bCs/>
        </w:rPr>
        <w:t xml:space="preserve"> </w:t>
      </w:r>
      <w:r w:rsidRPr="00C2118D">
        <w:rPr>
          <w:bCs/>
        </w:rPr>
        <w:t>в одностороннем порядке Акт о недостатках имеет для Подрядчика юридическую силу</w:t>
      </w:r>
      <w:r>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w:t>
      </w:r>
      <w:r>
        <w:rPr>
          <w:bCs/>
        </w:rPr>
        <w:br/>
      </w:r>
      <w:r w:rsidRPr="00C2118D">
        <w:rPr>
          <w:bCs/>
        </w:rPr>
        <w:t xml:space="preserve">в срок, указанный в </w:t>
      </w:r>
      <w:bookmarkStart w:id="21" w:name="OLE_LINK5"/>
      <w:bookmarkStart w:id="22"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21"/>
      <w:bookmarkEnd w:id="22"/>
      <w:r w:rsidRPr="00C2118D">
        <w:rPr>
          <w:bCs/>
        </w:rPr>
        <w:t>.</w:t>
      </w:r>
      <w:r w:rsidRPr="00C2118D">
        <w:t xml:space="preserve">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 xml:space="preserve">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005E32" w:rsidRPr="00C2118D" w:rsidRDefault="00005E32" w:rsidP="00131775">
      <w:pPr>
        <w:pStyle w:val="ae"/>
        <w:numPr>
          <w:ilvl w:val="1"/>
          <w:numId w:val="28"/>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8.6</w:t>
      </w:r>
      <w:r w:rsidRPr="00C2118D">
        <w:rPr>
          <w:bCs/>
        </w:rPr>
        <w:t xml:space="preserve"> Договора, </w:t>
      </w:r>
      <w:r>
        <w:rPr>
          <w:bCs/>
        </w:rPr>
        <w:br/>
      </w:r>
      <w:r w:rsidRPr="00C2118D">
        <w:rPr>
          <w:bCs/>
        </w:rPr>
        <w:t xml:space="preserve">не освобождает Подрядчика от обязанности возмещения убытков, причиненных Заказчику вследствие наличия таких недостатков. </w:t>
      </w:r>
    </w:p>
    <w:p w:rsidR="00005E32" w:rsidRPr="00C2118D" w:rsidRDefault="00005E32" w:rsidP="00005E32">
      <w:pPr>
        <w:shd w:val="clear" w:color="auto" w:fill="FFFFFF"/>
        <w:tabs>
          <w:tab w:val="left" w:pos="566"/>
        </w:tabs>
        <w:spacing w:line="240" w:lineRule="auto"/>
        <w:ind w:firstLine="0"/>
        <w:rPr>
          <w:color w:val="000000"/>
          <w:sz w:val="24"/>
          <w:szCs w:val="24"/>
        </w:rPr>
      </w:pPr>
    </w:p>
    <w:p w:rsidR="00005E32" w:rsidRPr="00C2118D" w:rsidRDefault="00005E32" w:rsidP="00131775">
      <w:pPr>
        <w:pStyle w:val="ae"/>
        <w:numPr>
          <w:ilvl w:val="0"/>
          <w:numId w:val="28"/>
        </w:numPr>
        <w:shd w:val="clear" w:color="auto" w:fill="FFFFFF"/>
        <w:tabs>
          <w:tab w:val="left" w:pos="426"/>
        </w:tabs>
        <w:ind w:left="0" w:firstLine="0"/>
        <w:jc w:val="center"/>
        <w:rPr>
          <w:b/>
          <w:bCs/>
        </w:rPr>
      </w:pPr>
      <w:r w:rsidRPr="00C2118D">
        <w:rPr>
          <w:b/>
          <w:bCs/>
        </w:rPr>
        <w:t>Исключительные права и патенты</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Pr>
          <w:bCs/>
        </w:rPr>
        <w:br/>
      </w:r>
      <w:r w:rsidRPr="00C2118D">
        <w:rPr>
          <w:bCs/>
        </w:rPr>
        <w:t xml:space="preserve">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Pr>
          <w:bCs/>
        </w:rPr>
        <w:br/>
      </w:r>
      <w:r w:rsidRPr="00C2118D">
        <w:rPr>
          <w:bCs/>
        </w:rPr>
        <w:t xml:space="preserve">на это соответствующие разрешения (лицензии) этих лиц.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w:t>
      </w:r>
      <w:r>
        <w:rPr>
          <w:bCs/>
        </w:rPr>
        <w:t xml:space="preserve"> </w:t>
      </w:r>
      <w:r w:rsidRPr="00C2118D">
        <w:rPr>
          <w:bCs/>
        </w:rPr>
        <w:t>с законодательством Российской Федерации такие исключительные права возникают</w:t>
      </w:r>
      <w:r>
        <w:rPr>
          <w:bCs/>
        </w:rPr>
        <w:t xml:space="preserve"> </w:t>
      </w:r>
      <w:r w:rsidRPr="00C2118D">
        <w:rPr>
          <w:bCs/>
        </w:rPr>
        <w:t>у Подрядчика, эти права переходят к Заказчику сразу после их возникновения в силу Договора.</w:t>
      </w:r>
    </w:p>
    <w:p w:rsidR="00005E32" w:rsidRPr="00C2118D" w:rsidRDefault="00005E32" w:rsidP="00005E32">
      <w:pPr>
        <w:pStyle w:val="ae"/>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 xml:space="preserve">что Подрядчик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не меньше срока эксплуатации Результата Работ,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Работ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005E32" w:rsidRDefault="00005E32" w:rsidP="00131775">
      <w:pPr>
        <w:pStyle w:val="ae"/>
        <w:numPr>
          <w:ilvl w:val="1"/>
          <w:numId w:val="28"/>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005E32" w:rsidRPr="00C2118D" w:rsidRDefault="00005E32" w:rsidP="00005E32">
      <w:pPr>
        <w:pStyle w:val="ae"/>
        <w:shd w:val="clear" w:color="auto" w:fill="FFFFFF"/>
        <w:tabs>
          <w:tab w:val="left" w:pos="1134"/>
        </w:tabs>
        <w:ind w:left="709"/>
        <w:jc w:val="both"/>
        <w:rPr>
          <w:bCs/>
        </w:rPr>
      </w:pPr>
    </w:p>
    <w:p w:rsidR="00005E32" w:rsidRPr="00C2118D" w:rsidRDefault="00005E32" w:rsidP="00131775">
      <w:pPr>
        <w:pStyle w:val="ae"/>
        <w:numPr>
          <w:ilvl w:val="0"/>
          <w:numId w:val="28"/>
        </w:numPr>
        <w:shd w:val="clear" w:color="auto" w:fill="FFFFFF"/>
        <w:tabs>
          <w:tab w:val="left" w:pos="426"/>
        </w:tabs>
        <w:ind w:left="0" w:firstLine="0"/>
        <w:jc w:val="center"/>
        <w:rPr>
          <w:b/>
          <w:bCs/>
        </w:rPr>
      </w:pPr>
      <w:r w:rsidRPr="00C2118D">
        <w:rPr>
          <w:b/>
          <w:bCs/>
        </w:rPr>
        <w:t>Конфиденциальность</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005E32" w:rsidRPr="00C2118D" w:rsidRDefault="00005E32" w:rsidP="00131775">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005E32" w:rsidRPr="00C2118D" w:rsidRDefault="00005E32" w:rsidP="00131775">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lastRenderedPageBreak/>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подрядчиках,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23"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23"/>
      <w:r w:rsidRPr="00C2118D">
        <w:rPr>
          <w:bCs/>
        </w:rPr>
        <w:t xml:space="preserve"> </w:t>
      </w:r>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r>
        <w:rPr>
          <w:bCs/>
        </w:rPr>
        <w:t>.</w:t>
      </w:r>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П</w:t>
      </w:r>
      <w:r w:rsidRPr="00C2118D">
        <w:rPr>
          <w:bCs/>
        </w:rPr>
        <w:t xml:space="preserve">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Pr>
          <w:bCs/>
        </w:rPr>
        <w:br/>
      </w:r>
      <w:r w:rsidRPr="00C2118D">
        <w:rPr>
          <w:bCs/>
        </w:rPr>
        <w:t>в отношении защиты Информации обычно используемые им меры защиты</w:t>
      </w:r>
      <w:r>
        <w:rPr>
          <w:bCs/>
        </w:rPr>
        <w:t>.</w:t>
      </w:r>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 xml:space="preserve">на технических средствах Подрядчика.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w:t>
      </w:r>
      <w:r w:rsidRPr="00C2118D">
        <w:rPr>
          <w:bCs/>
        </w:rPr>
        <w:lastRenderedPageBreak/>
        <w:t xml:space="preserve">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005E32" w:rsidRPr="00C2118D" w:rsidRDefault="00005E32" w:rsidP="00131775">
      <w:pPr>
        <w:pStyle w:val="ae"/>
        <w:numPr>
          <w:ilvl w:val="2"/>
          <w:numId w:val="28"/>
        </w:numPr>
        <w:shd w:val="clear" w:color="auto" w:fill="FFFFFF"/>
        <w:tabs>
          <w:tab w:val="left" w:pos="1701"/>
        </w:tabs>
        <w:ind w:left="0" w:firstLine="709"/>
        <w:jc w:val="both"/>
        <w:rPr>
          <w:bCs/>
        </w:rPr>
      </w:pPr>
      <w:bookmarkStart w:id="24"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24"/>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25"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Pr>
          <w:bCs/>
        </w:rPr>
        <w:br/>
      </w:r>
      <w:r w:rsidRPr="00C2118D">
        <w:rPr>
          <w:bCs/>
        </w:rPr>
        <w:t>с даты получения соответствующего письменного требования</w:t>
      </w:r>
      <w:r>
        <w:rPr>
          <w:bCs/>
        </w:rPr>
        <w:t xml:space="preserve"> Заказчика</w:t>
      </w:r>
      <w:r w:rsidRPr="00C2118D">
        <w:rPr>
          <w:bCs/>
        </w:rPr>
        <w:t>.</w:t>
      </w:r>
      <w:bookmarkEnd w:id="25"/>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Pr>
          <w:bCs/>
        </w:rPr>
        <w:br/>
      </w:r>
      <w:r w:rsidRPr="00C2118D">
        <w:rPr>
          <w:bCs/>
        </w:rPr>
        <w:t xml:space="preserve">с </w:t>
      </w:r>
      <w:r>
        <w:rPr>
          <w:bCs/>
        </w:rPr>
        <w:t>С</w:t>
      </w:r>
      <w:r w:rsidRPr="00C2118D">
        <w:rPr>
          <w:bCs/>
        </w:rPr>
        <w:t>убподряд</w:t>
      </w:r>
      <w:r>
        <w:rPr>
          <w:bCs/>
        </w:rPr>
        <w:t>чиками</w:t>
      </w:r>
      <w:r w:rsidRPr="00C2118D">
        <w:rPr>
          <w:bCs/>
        </w:rPr>
        <w:t>.</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005E32" w:rsidRPr="00C2118D" w:rsidRDefault="00005E32" w:rsidP="00005E32">
      <w:pPr>
        <w:pStyle w:val="ae"/>
        <w:shd w:val="clear" w:color="auto" w:fill="FFFFFF"/>
        <w:tabs>
          <w:tab w:val="left" w:pos="284"/>
        </w:tabs>
        <w:ind w:left="0"/>
        <w:rPr>
          <w:b/>
          <w:bCs/>
        </w:rPr>
      </w:pPr>
    </w:p>
    <w:p w:rsidR="00005E32" w:rsidRPr="00C2118D" w:rsidRDefault="00005E32" w:rsidP="00131775">
      <w:pPr>
        <w:pStyle w:val="ae"/>
        <w:numPr>
          <w:ilvl w:val="0"/>
          <w:numId w:val="28"/>
        </w:numPr>
        <w:shd w:val="clear" w:color="auto" w:fill="FFFFFF"/>
        <w:tabs>
          <w:tab w:val="left" w:pos="426"/>
        </w:tabs>
        <w:ind w:left="0" w:firstLine="0"/>
        <w:jc w:val="center"/>
        <w:rPr>
          <w:b/>
          <w:bCs/>
        </w:rPr>
      </w:pPr>
      <w:r w:rsidRPr="00C2118D">
        <w:rPr>
          <w:b/>
          <w:bCs/>
        </w:rPr>
        <w:t>Антикоррупционная оговорка</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w:t>
      </w:r>
      <w:r>
        <w:rPr>
          <w:bCs/>
        </w:rPr>
        <w:br/>
      </w:r>
      <w:r w:rsidRPr="00C2118D">
        <w:rPr>
          <w:bCs/>
        </w:rPr>
        <w:t xml:space="preserve">и / или представителям другой Стороны, а также лицам, аффилированным по отношению </w:t>
      </w:r>
      <w:r>
        <w:rPr>
          <w:bCs/>
        </w:rPr>
        <w:br/>
      </w:r>
      <w:r w:rsidRPr="00C2118D">
        <w:rPr>
          <w:bCs/>
        </w:rPr>
        <w:t xml:space="preserve">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w:t>
      </w:r>
      <w:r>
        <w:rPr>
          <w:bCs/>
        </w:rPr>
        <w:br/>
      </w:r>
      <w:r w:rsidRPr="00C2118D">
        <w:rPr>
          <w:bCs/>
        </w:rPr>
        <w:t xml:space="preserve">их аффилированные лица, работники и / или представители также обязуются </w:t>
      </w:r>
      <w:r>
        <w:rPr>
          <w:bCs/>
        </w:rPr>
        <w:br/>
      </w:r>
      <w:r w:rsidRPr="00C2118D">
        <w:rPr>
          <w:bCs/>
        </w:rPr>
        <w:t xml:space="preserve">не осуществлять действия, квалифицируемые Применимым для целей Договора правом </w:t>
      </w:r>
      <w:r>
        <w:rPr>
          <w:bCs/>
        </w:rPr>
        <w:br/>
      </w:r>
      <w:r w:rsidRPr="00C2118D">
        <w:rPr>
          <w:bCs/>
        </w:rP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В случае возникновения у любой Стороны обоснованных предположений, </w:t>
      </w:r>
      <w:r>
        <w:rPr>
          <w:bCs/>
        </w:rPr>
        <w:br/>
      </w:r>
      <w:r w:rsidRPr="00C2118D">
        <w:rPr>
          <w:bCs/>
        </w:rP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005E32" w:rsidRPr="00C2118D" w:rsidRDefault="00005E32" w:rsidP="00005E32">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005E32" w:rsidRPr="00C2118D" w:rsidRDefault="00005E32" w:rsidP="00005E32">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Pr="0095570E">
        <w:rPr>
          <w:color w:val="000000"/>
        </w:rPr>
        <w:t>785-09-37</w:t>
      </w:r>
      <w:r w:rsidRPr="00C2118D">
        <w:t xml:space="preserve"> и форма обратной связи на сайте </w:t>
      </w:r>
      <w:hyperlink r:id="rId9" w:history="1">
        <w:r w:rsidRPr="00D979EE">
          <w:rPr>
            <w:rStyle w:val="aff0"/>
          </w:rPr>
          <w:t>http://www.rushydro.ru.</w:t>
        </w:r>
      </w:hyperlink>
    </w:p>
    <w:p w:rsidR="00005E32" w:rsidRPr="00C2118D" w:rsidRDefault="00005E32" w:rsidP="00005E32">
      <w:pPr>
        <w:tabs>
          <w:tab w:val="left" w:pos="709"/>
        </w:tabs>
        <w:spacing w:line="240" w:lineRule="auto"/>
        <w:ind w:firstLine="0"/>
        <w:rPr>
          <w:b/>
          <w:sz w:val="24"/>
          <w:szCs w:val="24"/>
        </w:rPr>
      </w:pPr>
    </w:p>
    <w:p w:rsidR="00005E32" w:rsidRPr="00C2118D" w:rsidRDefault="00005E32" w:rsidP="00131775">
      <w:pPr>
        <w:pStyle w:val="ae"/>
        <w:numPr>
          <w:ilvl w:val="0"/>
          <w:numId w:val="28"/>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Стороны освобождаются от ответственности за неисполнение </w:t>
      </w:r>
      <w:r>
        <w:rPr>
          <w:bCs/>
        </w:rPr>
        <w:br/>
      </w:r>
      <w:r w:rsidRPr="00C2118D">
        <w:rPr>
          <w:bCs/>
        </w:rPr>
        <w:t xml:space="preserve">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w:t>
      </w:r>
      <w:r w:rsidRPr="00C2118D">
        <w:rPr>
          <w:bCs/>
        </w:rPr>
        <w:lastRenderedPageBreak/>
        <w:t>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Сторона имеет право ссылаться на обстоятельства непреодолимой силы только </w:t>
      </w:r>
      <w:r>
        <w:rPr>
          <w:bCs/>
        </w:rPr>
        <w:br/>
      </w:r>
      <w:r w:rsidRPr="00C2118D">
        <w:rPr>
          <w:bCs/>
        </w:rPr>
        <w:t>в случае, если такие обстоятельства непосредственно повлияли на возможность исполнения этой Стороной условий Договора.</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bCs/>
        </w:rPr>
        <w:br/>
      </w:r>
      <w:r w:rsidRPr="00C2118D">
        <w:rPr>
          <w:bCs/>
        </w:rP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005E32" w:rsidRPr="00B61E86" w:rsidRDefault="00005E32" w:rsidP="00131775">
      <w:pPr>
        <w:pStyle w:val="ae"/>
        <w:numPr>
          <w:ilvl w:val="1"/>
          <w:numId w:val="28"/>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w:t>
      </w:r>
      <w:r>
        <w:rPr>
          <w:bCs/>
        </w:rPr>
        <w:br/>
      </w:r>
      <w:r w:rsidRPr="00C2118D">
        <w:rPr>
          <w:bCs/>
        </w:rPr>
        <w:t xml:space="preserve">об обстоятельствах непреодолимой силы лишает соответствующую Сторону права </w:t>
      </w:r>
      <w:r>
        <w:rPr>
          <w:bCs/>
        </w:rPr>
        <w:br/>
      </w:r>
      <w:r w:rsidRPr="00C2118D">
        <w:rPr>
          <w:bCs/>
        </w:rP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005E32" w:rsidRDefault="00005E32" w:rsidP="00131775">
      <w:pPr>
        <w:pStyle w:val="ae"/>
        <w:numPr>
          <w:ilvl w:val="1"/>
          <w:numId w:val="28"/>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w:t>
      </w:r>
      <w:r>
        <w:rPr>
          <w:bCs/>
        </w:rPr>
        <w:t xml:space="preserve"> </w:t>
      </w:r>
      <w:r w:rsidRPr="005C255C">
        <w:rPr>
          <w:bCs/>
        </w:rPr>
        <w:t>переговоры</w:t>
      </w:r>
      <w:r>
        <w:rPr>
          <w:bCs/>
        </w:rPr>
        <w:t xml:space="preserve"> </w:t>
      </w:r>
      <w:r w:rsidRPr="005C255C">
        <w:rPr>
          <w:bCs/>
        </w:rPr>
        <w:t>с целью выявления приемлемых для обеих Сторон альтернативных способов исполнения Договора</w:t>
      </w:r>
      <w:r>
        <w:rPr>
          <w:bCs/>
        </w:rPr>
        <w:t>.</w:t>
      </w:r>
    </w:p>
    <w:p w:rsidR="00005E32" w:rsidRPr="005C255C" w:rsidRDefault="00005E32" w:rsidP="00005E32">
      <w:pPr>
        <w:pStyle w:val="ae"/>
        <w:shd w:val="clear" w:color="auto" w:fill="FFFFFF"/>
        <w:tabs>
          <w:tab w:val="left" w:pos="568"/>
        </w:tabs>
        <w:ind w:left="0" w:firstLine="709"/>
        <w:jc w:val="both"/>
        <w:rPr>
          <w:bCs/>
        </w:rPr>
      </w:pPr>
      <w:r>
        <w:rPr>
          <w:bCs/>
        </w:rPr>
        <w:t>П</w:t>
      </w:r>
      <w:r w:rsidRPr="00AF516A">
        <w:rPr>
          <w:bCs/>
        </w:rPr>
        <w:t xml:space="preserve">ри этом любая из Сторон вправе отказаться от исполнения Договора </w:t>
      </w:r>
      <w:r>
        <w:rPr>
          <w:bCs/>
        </w:rPr>
        <w:br/>
      </w:r>
      <w:r w:rsidRPr="00AF516A">
        <w:rPr>
          <w:bCs/>
        </w:rPr>
        <w:t>в одностороннем внесудебном порядке.</w:t>
      </w:r>
    </w:p>
    <w:p w:rsidR="00005E32" w:rsidRPr="00C2118D" w:rsidRDefault="00005E32" w:rsidP="00005E32">
      <w:pPr>
        <w:spacing w:line="240" w:lineRule="auto"/>
        <w:ind w:firstLine="0"/>
        <w:rPr>
          <w:sz w:val="24"/>
          <w:szCs w:val="24"/>
        </w:rPr>
      </w:pPr>
    </w:p>
    <w:p w:rsidR="00005E32" w:rsidRPr="00C2118D" w:rsidRDefault="00005E32" w:rsidP="00131775">
      <w:pPr>
        <w:pStyle w:val="ae"/>
        <w:numPr>
          <w:ilvl w:val="0"/>
          <w:numId w:val="28"/>
        </w:numPr>
        <w:shd w:val="clear" w:color="auto" w:fill="FFFFFF"/>
        <w:tabs>
          <w:tab w:val="left" w:pos="426"/>
        </w:tabs>
        <w:ind w:left="0" w:firstLine="0"/>
        <w:jc w:val="center"/>
        <w:rPr>
          <w:b/>
          <w:bCs/>
        </w:rPr>
      </w:pPr>
      <w:r w:rsidRPr="00C2118D">
        <w:rPr>
          <w:b/>
          <w:bCs/>
        </w:rPr>
        <w:t>Особые положения</w:t>
      </w:r>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26"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005E32" w:rsidRPr="00C2118D" w:rsidRDefault="00005E32" w:rsidP="00131775">
      <w:pPr>
        <w:pStyle w:val="ae"/>
        <w:numPr>
          <w:ilvl w:val="1"/>
          <w:numId w:val="15"/>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w:t>
      </w:r>
      <w:r>
        <w:rPr>
          <w:bCs/>
        </w:rPr>
        <w:br/>
      </w:r>
      <w:r w:rsidRPr="00C2118D">
        <w:rPr>
          <w:bCs/>
        </w:rPr>
        <w:t xml:space="preserve">и от 25.05.2010 </w:t>
      </w:r>
      <w:hyperlink r:id="rId11"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Pr>
          <w:bCs/>
        </w:rPr>
        <w:br/>
      </w:r>
      <w:r w:rsidRPr="00C2118D">
        <w:rPr>
          <w:bCs/>
        </w:rPr>
        <w:t xml:space="preserve">и / или </w:t>
      </w:r>
    </w:p>
    <w:p w:rsidR="00005E32" w:rsidRPr="00C2118D" w:rsidRDefault="00005E32" w:rsidP="00131775">
      <w:pPr>
        <w:pStyle w:val="ae"/>
        <w:numPr>
          <w:ilvl w:val="1"/>
          <w:numId w:val="15"/>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6"/>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27" w:name="_Ref361337921"/>
      <w:r w:rsidRPr="00C2118D">
        <w:rPr>
          <w:bCs/>
        </w:rPr>
        <w:t xml:space="preserve">Подрядчик обязуется незамедлительно уведомить Заказчика о появлении </w:t>
      </w:r>
      <w:r>
        <w:rPr>
          <w:bCs/>
        </w:rPr>
        <w:br/>
      </w:r>
      <w:r w:rsidRPr="00C2118D">
        <w:rPr>
          <w:bCs/>
        </w:rPr>
        <w:t xml:space="preserve">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Pr>
          <w:bCs/>
        </w:rPr>
        <w:t>3</w:t>
      </w:r>
      <w:r w:rsidRPr="00C2118D">
        <w:rPr>
          <w:bCs/>
        </w:rPr>
        <w:t>.1 Договора, а также обеспечить прекращение участия таких организаций в исполнении Договора.</w:t>
      </w:r>
      <w:bookmarkEnd w:id="27"/>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28" w:name="_Ref361337948"/>
      <w:r w:rsidRPr="00C2118D">
        <w:rPr>
          <w:bCs/>
        </w:rPr>
        <w:t>В случае нарушения Подрядчиком обязательств, установленных пунктами 1</w:t>
      </w:r>
      <w:r>
        <w:rPr>
          <w:bCs/>
        </w:rPr>
        <w:t>3</w:t>
      </w:r>
      <w:r w:rsidRPr="00C2118D">
        <w:rPr>
          <w:bCs/>
        </w:rPr>
        <w:t>.1, 1</w:t>
      </w:r>
      <w:r>
        <w:rPr>
          <w:bCs/>
        </w:rPr>
        <w:t>3</w:t>
      </w:r>
      <w:r w:rsidRPr="00C2118D">
        <w:rPr>
          <w:bCs/>
        </w:rPr>
        <w:t xml:space="preserve">.2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w:t>
      </w:r>
      <w:r w:rsidRPr="00C2118D">
        <w:rPr>
          <w:bCs/>
        </w:rPr>
        <w:lastRenderedPageBreak/>
        <w:t xml:space="preserve">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8"/>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29"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Pr>
          <w:bCs/>
        </w:rPr>
        <w:t>3</w:t>
      </w:r>
      <w:r w:rsidRPr="00C2118D">
        <w:rPr>
          <w:bCs/>
        </w:rPr>
        <w:t>.1,</w:t>
      </w:r>
      <w:r>
        <w:rPr>
          <w:bCs/>
        </w:rPr>
        <w:t xml:space="preserve"> </w:t>
      </w:r>
      <w:r w:rsidRPr="00C2118D">
        <w:rPr>
          <w:bCs/>
        </w:rPr>
        <w:t>1</w:t>
      </w:r>
      <w:r>
        <w:rPr>
          <w:bCs/>
        </w:rPr>
        <w:t>3</w:t>
      </w:r>
      <w:r w:rsidRPr="00C2118D">
        <w:rPr>
          <w:bCs/>
        </w:rPr>
        <w:t>.2 Договора.</w:t>
      </w:r>
      <w:bookmarkEnd w:id="29"/>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0"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sidR="00CB3FEC">
        <w:rPr>
          <w:bCs/>
        </w:rPr>
        <w:t>13.4</w:t>
      </w:r>
      <w:r w:rsidRPr="00C2118D">
        <w:rPr>
          <w:bCs/>
        </w:rPr>
        <w:fldChar w:fldCharType="end"/>
      </w:r>
      <w:r w:rsidRPr="00C2118D">
        <w:rPr>
          <w:bCs/>
        </w:rPr>
        <w:t xml:space="preserve">. Договора, оплачивается Подрядчиком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w:t>
      </w:r>
      <w:r>
        <w:rPr>
          <w:bCs/>
        </w:rPr>
        <w:t>3</w:t>
      </w:r>
      <w:r w:rsidRPr="00C2118D">
        <w:rPr>
          <w:bCs/>
        </w:rPr>
        <w:t>.3 Договора.</w:t>
      </w:r>
      <w:bookmarkEnd w:id="30"/>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1"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Pr>
          <w:bCs/>
        </w:rPr>
        <w:t>3</w:t>
      </w:r>
      <w:r w:rsidRPr="00C2118D">
        <w:rPr>
          <w:bCs/>
        </w:rPr>
        <w:t xml:space="preserve">.4.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31"/>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Pr>
          <w:bCs/>
        </w:rPr>
        <w:t>3</w:t>
      </w:r>
      <w:r w:rsidRPr="00C2118D">
        <w:rPr>
          <w:bCs/>
        </w:rPr>
        <w:t>.4, 1</w:t>
      </w:r>
      <w:r>
        <w:rPr>
          <w:bCs/>
        </w:rPr>
        <w:t>3</w:t>
      </w:r>
      <w:r w:rsidRPr="00C2118D">
        <w:rPr>
          <w:bCs/>
        </w:rPr>
        <w:t>.5 Договора продолжают действовать в течение 4 (четырех) лет после его прекращения (расторжения) или исполнения.</w:t>
      </w:r>
    </w:p>
    <w:p w:rsidR="00005E32" w:rsidRPr="00C2118D" w:rsidRDefault="00005E32" w:rsidP="00005E32">
      <w:pPr>
        <w:pStyle w:val="ae"/>
        <w:shd w:val="clear" w:color="auto" w:fill="FFFFFF"/>
        <w:tabs>
          <w:tab w:val="left" w:pos="567"/>
        </w:tabs>
        <w:ind w:left="0"/>
        <w:jc w:val="both"/>
        <w:rPr>
          <w:bCs/>
        </w:rPr>
      </w:pPr>
    </w:p>
    <w:p w:rsidR="00005E32" w:rsidRPr="00C2118D" w:rsidRDefault="00005E32" w:rsidP="00131775">
      <w:pPr>
        <w:pStyle w:val="ae"/>
        <w:numPr>
          <w:ilvl w:val="0"/>
          <w:numId w:val="28"/>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005E32" w:rsidRPr="00C2118D" w:rsidRDefault="00005E32" w:rsidP="00131775">
      <w:pPr>
        <w:pStyle w:val="ae"/>
        <w:numPr>
          <w:ilvl w:val="1"/>
          <w:numId w:val="28"/>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005E32" w:rsidRPr="00C2118D" w:rsidRDefault="00005E32" w:rsidP="00131775">
      <w:pPr>
        <w:pStyle w:val="ae"/>
        <w:numPr>
          <w:ilvl w:val="0"/>
          <w:numId w:val="12"/>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005E32" w:rsidRPr="00C2118D" w:rsidRDefault="00005E32" w:rsidP="00131775">
      <w:pPr>
        <w:pStyle w:val="ae"/>
        <w:numPr>
          <w:ilvl w:val="0"/>
          <w:numId w:val="12"/>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005E32" w:rsidRPr="00C2118D" w:rsidRDefault="00005E32" w:rsidP="00131775">
      <w:pPr>
        <w:pStyle w:val="ae"/>
        <w:numPr>
          <w:ilvl w:val="0"/>
          <w:numId w:val="12"/>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005E32" w:rsidRPr="00C2118D" w:rsidRDefault="00005E32" w:rsidP="00131775">
      <w:pPr>
        <w:pStyle w:val="ae"/>
        <w:numPr>
          <w:ilvl w:val="0"/>
          <w:numId w:val="12"/>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005E32" w:rsidRPr="00C2118D" w:rsidRDefault="00005E32" w:rsidP="00131775">
      <w:pPr>
        <w:pStyle w:val="ae"/>
        <w:numPr>
          <w:ilvl w:val="0"/>
          <w:numId w:val="12"/>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005E32" w:rsidRPr="00C2118D" w:rsidRDefault="00005E32" w:rsidP="00131775">
      <w:pPr>
        <w:pStyle w:val="ae"/>
        <w:numPr>
          <w:ilvl w:val="1"/>
          <w:numId w:val="28"/>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005E32" w:rsidRPr="00C2118D" w:rsidRDefault="00005E32" w:rsidP="00131775">
      <w:pPr>
        <w:pStyle w:val="ae"/>
        <w:numPr>
          <w:ilvl w:val="0"/>
          <w:numId w:val="14"/>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005E32" w:rsidRPr="00C2118D" w:rsidRDefault="00005E32" w:rsidP="00131775">
      <w:pPr>
        <w:pStyle w:val="ae"/>
        <w:numPr>
          <w:ilvl w:val="0"/>
          <w:numId w:val="14"/>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005E32" w:rsidRPr="00C2118D" w:rsidRDefault="00005E32" w:rsidP="00131775">
      <w:pPr>
        <w:pStyle w:val="ae"/>
        <w:numPr>
          <w:ilvl w:val="0"/>
          <w:numId w:val="14"/>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005E32" w:rsidRPr="00C2118D" w:rsidRDefault="00005E32" w:rsidP="00131775">
      <w:pPr>
        <w:pStyle w:val="ae"/>
        <w:numPr>
          <w:ilvl w:val="0"/>
          <w:numId w:val="14"/>
        </w:numPr>
        <w:shd w:val="clear" w:color="auto" w:fill="FFFFFF"/>
        <w:tabs>
          <w:tab w:val="left" w:pos="709"/>
          <w:tab w:val="left" w:pos="1418"/>
        </w:tabs>
        <w:ind w:left="0" w:firstLine="709"/>
        <w:jc w:val="both"/>
      </w:pPr>
      <w:r>
        <w:t xml:space="preserve">Подрядчик </w:t>
      </w:r>
      <w:r w:rsidRPr="00C2118D">
        <w:t xml:space="preserve">своевременно и в полном объеме уплачивает налоги и сборы </w:t>
      </w:r>
      <w:r>
        <w:br/>
      </w:r>
      <w:r w:rsidRPr="00C2118D">
        <w:t>в соответствии с законодательством Российской Федерации;</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t xml:space="preserve">Подрядчик </w:t>
      </w:r>
      <w:r w:rsidRPr="00C2118D">
        <w:t xml:space="preserve">не находится в процедуре несостоятельности (банкротства) </w:t>
      </w:r>
      <w:r>
        <w:br/>
      </w:r>
      <w:r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005E32" w:rsidRPr="00E31F2B" w:rsidRDefault="00005E32" w:rsidP="00131775">
      <w:pPr>
        <w:pStyle w:val="ae"/>
        <w:numPr>
          <w:ilvl w:val="0"/>
          <w:numId w:val="13"/>
        </w:numPr>
        <w:shd w:val="clear" w:color="auto" w:fill="FFFFFF"/>
        <w:tabs>
          <w:tab w:val="left" w:pos="567"/>
          <w:tab w:val="left" w:pos="1418"/>
        </w:tabs>
        <w:ind w:left="0" w:firstLine="709"/>
        <w:jc w:val="both"/>
      </w:pPr>
      <w:r>
        <w:lastRenderedPageBreak/>
        <w:t xml:space="preserve">Подрядчик </w:t>
      </w:r>
      <w:r w:rsidRPr="00BC4883">
        <w:t xml:space="preserve">состоит в СРО, основанной на членстве </w:t>
      </w:r>
      <w:r w:rsidRPr="00E31F2B">
        <w:t>лиц, выполняющих инженерные изыскания / подготовку проектной документации или / осуществляющих строительство;</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rsidRPr="00E31F2B">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w:t>
      </w:r>
      <w:r w:rsidRPr="00C2118D">
        <w:t xml:space="preserve"> сведения о которых включены</w:t>
      </w:r>
      <w:r>
        <w:t xml:space="preserve"> </w:t>
      </w:r>
      <w:r w:rsidRPr="00C2118D">
        <w:t xml:space="preserve">в национальный реестр специалистов в области инженерных изысканий </w:t>
      </w:r>
      <w:r>
        <w:br/>
      </w:r>
      <w:r w:rsidRPr="00C2118D">
        <w:t xml:space="preserve">и архитектурно-строительного проектирования / национальный реестр специалистов </w:t>
      </w:r>
      <w:r>
        <w:br/>
      </w:r>
      <w:r w:rsidRPr="00C2118D">
        <w:t>в области строительства;</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t xml:space="preserve">Подрядчик </w:t>
      </w:r>
      <w:r w:rsidRPr="00C2118D">
        <w:t xml:space="preserve">тщательно изучил всю информацию, связанную с Договором, </w:t>
      </w:r>
      <w:r>
        <w:br/>
      </w:r>
      <w:r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br/>
      </w:r>
      <w:r w:rsidRPr="00C2118D">
        <w:t>и трудности исполнения обязательств, возникающих из Договора или в связи с ним;</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t xml:space="preserve">Подрядчик </w:t>
      </w:r>
      <w:r w:rsidRPr="00C2118D">
        <w:t xml:space="preserve">своевременно и в полном объеме в соответствии </w:t>
      </w:r>
      <w:r>
        <w:br/>
      </w:r>
      <w:r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br/>
      </w:r>
      <w:r w:rsidRPr="00C2118D">
        <w:t xml:space="preserve">и точной, и Подрядчик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005E32" w:rsidRPr="00C2118D" w:rsidRDefault="00005E32" w:rsidP="00131775">
      <w:pPr>
        <w:numPr>
          <w:ilvl w:val="1"/>
          <w:numId w:val="28"/>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005E32" w:rsidRPr="00C2118D" w:rsidRDefault="00005E32" w:rsidP="00131775">
      <w:pPr>
        <w:pStyle w:val="ae"/>
        <w:numPr>
          <w:ilvl w:val="1"/>
          <w:numId w:val="28"/>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от Цены Договора, указанной в пункте</w:t>
      </w:r>
      <w:r>
        <w:t xml:space="preserve"> 3</w:t>
      </w:r>
      <w:r w:rsidRPr="00C2118D">
        <w:t>.1 Договора.</w:t>
      </w:r>
    </w:p>
    <w:p w:rsidR="00005E32" w:rsidRDefault="00005E32" w:rsidP="00131775">
      <w:pPr>
        <w:pStyle w:val="ae"/>
        <w:numPr>
          <w:ilvl w:val="1"/>
          <w:numId w:val="28"/>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005E32" w:rsidRPr="00C2118D" w:rsidRDefault="00005E32" w:rsidP="00005E32">
      <w:pPr>
        <w:shd w:val="clear" w:color="auto" w:fill="FFFFFF"/>
        <w:tabs>
          <w:tab w:val="left" w:pos="1134"/>
          <w:tab w:val="left" w:pos="1418"/>
        </w:tabs>
        <w:ind w:left="709" w:firstLine="0"/>
      </w:pPr>
    </w:p>
    <w:p w:rsidR="00005E32" w:rsidRPr="00C2118D" w:rsidRDefault="00005E32" w:rsidP="00131775">
      <w:pPr>
        <w:pStyle w:val="ae"/>
        <w:numPr>
          <w:ilvl w:val="0"/>
          <w:numId w:val="28"/>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w:t>
      </w:r>
      <w:r>
        <w:br/>
      </w:r>
      <w:r w:rsidRPr="00C2118D">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005E32" w:rsidRPr="00C2118D" w:rsidRDefault="00005E32" w:rsidP="00005E32">
      <w:pPr>
        <w:pStyle w:val="ae"/>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005E32" w:rsidRPr="00C2118D" w:rsidRDefault="00005E32" w:rsidP="00131775">
      <w:pPr>
        <w:pStyle w:val="ae"/>
        <w:numPr>
          <w:ilvl w:val="1"/>
          <w:numId w:val="28"/>
        </w:numPr>
        <w:shd w:val="clear" w:color="auto" w:fill="FFFFFF"/>
        <w:tabs>
          <w:tab w:val="left" w:pos="1134"/>
        </w:tabs>
        <w:ind w:left="0" w:firstLine="709"/>
        <w:jc w:val="both"/>
      </w:pPr>
      <w:r w:rsidRPr="00C2118D">
        <w:lastRenderedPageBreak/>
        <w:t xml:space="preserve">В случае существенного нарушения Договора Подрядчиком Заказчик вправе </w:t>
      </w:r>
      <w:r>
        <w:br/>
      </w:r>
      <w:r w:rsidRPr="00C2118D">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005E32" w:rsidRPr="00C2118D" w:rsidRDefault="00005E32" w:rsidP="00005E32">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005E32" w:rsidRPr="00C2118D" w:rsidRDefault="00005E32" w:rsidP="00131775">
      <w:pPr>
        <w:pStyle w:val="ae"/>
        <w:numPr>
          <w:ilvl w:val="0"/>
          <w:numId w:val="11"/>
        </w:numPr>
        <w:tabs>
          <w:tab w:val="left" w:pos="1134"/>
        </w:tabs>
        <w:ind w:left="0" w:right="23" w:firstLine="709"/>
        <w:jc w:val="both"/>
      </w:pPr>
      <w:r w:rsidRPr="00C2118D">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w:t>
      </w:r>
      <w:r w:rsidRPr="00E31F2B">
        <w:t>2</w:t>
      </w:r>
      <w:r w:rsidRPr="00C2118D">
        <w:t xml:space="preserve"> к Договору), более чем на 60 (шестьдесят) календарных дней</w:t>
      </w:r>
      <w:r w:rsidRPr="00E31F2B">
        <w:t xml:space="preserve"> </w:t>
      </w:r>
      <w:r w:rsidRPr="00C2118D">
        <w:t>по причинам, не зависящим от Заказчика;</w:t>
      </w:r>
    </w:p>
    <w:p w:rsidR="00005E32" w:rsidRPr="00C2118D" w:rsidRDefault="00005E32" w:rsidP="00131775">
      <w:pPr>
        <w:pStyle w:val="ae"/>
        <w:numPr>
          <w:ilvl w:val="0"/>
          <w:numId w:val="11"/>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005E32" w:rsidRDefault="00005E32" w:rsidP="00131775">
      <w:pPr>
        <w:pStyle w:val="ae"/>
        <w:numPr>
          <w:ilvl w:val="0"/>
          <w:numId w:val="11"/>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005E32" w:rsidRPr="00E31F2B" w:rsidRDefault="00005E32" w:rsidP="00131775">
      <w:pPr>
        <w:pStyle w:val="ae"/>
        <w:numPr>
          <w:ilvl w:val="0"/>
          <w:numId w:val="11"/>
        </w:numPr>
        <w:tabs>
          <w:tab w:val="left" w:pos="1134"/>
        </w:tabs>
        <w:ind w:left="0" w:right="23" w:firstLine="709"/>
        <w:jc w:val="both"/>
      </w:pPr>
      <w:r w:rsidRPr="00E31F2B">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005E32" w:rsidRPr="00E31F2B" w:rsidRDefault="00005E32" w:rsidP="00131775">
      <w:pPr>
        <w:pStyle w:val="ae"/>
        <w:numPr>
          <w:ilvl w:val="0"/>
          <w:numId w:val="11"/>
        </w:numPr>
        <w:tabs>
          <w:tab w:val="left" w:pos="1134"/>
        </w:tabs>
        <w:ind w:left="0" w:right="23" w:firstLine="709"/>
        <w:jc w:val="both"/>
      </w:pPr>
      <w:r w:rsidRPr="00E31F2B">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005E32" w:rsidRPr="00C2118D" w:rsidRDefault="00005E32" w:rsidP="00131775">
      <w:pPr>
        <w:pStyle w:val="ae"/>
        <w:numPr>
          <w:ilvl w:val="0"/>
          <w:numId w:val="11"/>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005E32" w:rsidRPr="00C2118D" w:rsidRDefault="00005E32" w:rsidP="00131775">
      <w:pPr>
        <w:pStyle w:val="ae"/>
        <w:numPr>
          <w:ilvl w:val="0"/>
          <w:numId w:val="11"/>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w:t>
      </w:r>
      <w:r>
        <w:br/>
      </w:r>
      <w:r w:rsidRPr="00C2118D">
        <w:t xml:space="preserve">с нарушением требований, установленных пунктом </w:t>
      </w:r>
      <w:r>
        <w:t>2</w:t>
      </w:r>
      <w:r w:rsidRPr="00C2118D">
        <w:t>.4.2 Договора;</w:t>
      </w:r>
    </w:p>
    <w:p w:rsidR="00005E32" w:rsidRPr="00C2118D" w:rsidRDefault="00005E32" w:rsidP="00131775">
      <w:pPr>
        <w:pStyle w:val="ae"/>
        <w:numPr>
          <w:ilvl w:val="0"/>
          <w:numId w:val="11"/>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005E32" w:rsidRPr="00C2118D" w:rsidRDefault="00005E32" w:rsidP="00131775">
      <w:pPr>
        <w:pStyle w:val="ae"/>
        <w:numPr>
          <w:ilvl w:val="0"/>
          <w:numId w:val="11"/>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 xml:space="preserve">а также недостоверности, неточности или неполноты заверений Подрядчика </w:t>
      </w:r>
      <w:r>
        <w:br/>
      </w:r>
      <w:r w:rsidRPr="00C2118D">
        <w:t>об обстоятельствах, указанных в разделе 1</w:t>
      </w:r>
      <w:r>
        <w:t>4</w:t>
      </w:r>
      <w:r w:rsidRPr="00C2118D">
        <w:t xml:space="preserve"> Договора, и имеющих существенное значение для его заключения и исполнения.</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15.2, </w:t>
      </w:r>
      <w:r w:rsidRPr="00C2118D">
        <w:t>1</w:t>
      </w:r>
      <w:r>
        <w:t>5</w:t>
      </w:r>
      <w:r w:rsidRPr="00C2118D">
        <w:t>.3, 1</w:t>
      </w:r>
      <w:r>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005E32" w:rsidRDefault="00005E32" w:rsidP="00131775">
      <w:pPr>
        <w:pStyle w:val="ae"/>
        <w:numPr>
          <w:ilvl w:val="1"/>
          <w:numId w:val="28"/>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rsidR="00005E32" w:rsidRDefault="00005E32" w:rsidP="00131775">
      <w:pPr>
        <w:pStyle w:val="ae"/>
        <w:numPr>
          <w:ilvl w:val="0"/>
          <w:numId w:val="22"/>
        </w:numPr>
        <w:shd w:val="clear" w:color="auto" w:fill="FFFFFF"/>
        <w:tabs>
          <w:tab w:val="left" w:pos="1418"/>
        </w:tabs>
        <w:ind w:left="0" w:firstLine="709"/>
        <w:jc w:val="both"/>
      </w:pPr>
      <w:r w:rsidRPr="00C2118D">
        <w:t xml:space="preserve">передать Заказчику </w:t>
      </w:r>
      <w:r>
        <w:t>Р</w:t>
      </w:r>
      <w:r w:rsidRPr="00C2118D">
        <w:t>езультат Работ, техническую и иную полученную документацию, закупленные Оборудование и Материально-технические ресурсы</w:t>
      </w:r>
      <w:r>
        <w:t>;</w:t>
      </w:r>
    </w:p>
    <w:p w:rsidR="00005E32" w:rsidRDefault="00005E32" w:rsidP="00131775">
      <w:pPr>
        <w:pStyle w:val="ae"/>
        <w:numPr>
          <w:ilvl w:val="0"/>
          <w:numId w:val="22"/>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 xml:space="preserve">и персонал </w:t>
      </w:r>
      <w:r>
        <w:rPr>
          <w:rFonts w:cs="Verdana"/>
        </w:rPr>
        <w:t>П</w:t>
      </w:r>
      <w:r w:rsidRPr="00414466">
        <w:rPr>
          <w:rFonts w:cs="Verdana"/>
        </w:rPr>
        <w:t xml:space="preserve">одрядчика; </w:t>
      </w:r>
    </w:p>
    <w:p w:rsidR="00005E32" w:rsidRPr="00414466" w:rsidRDefault="00005E32" w:rsidP="00131775">
      <w:pPr>
        <w:pStyle w:val="ae"/>
        <w:numPr>
          <w:ilvl w:val="0"/>
          <w:numId w:val="22"/>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w:t>
      </w:r>
      <w:r w:rsidRPr="00C2118D">
        <w:t>.</w:t>
      </w:r>
      <w:r>
        <w:t>4</w:t>
      </w:r>
      <w:r w:rsidRPr="00C2118D">
        <w:t>.</w:t>
      </w:r>
      <w:r>
        <w:t>3</w:t>
      </w:r>
      <w:r w:rsidRPr="00C2118D">
        <w:t xml:space="preserve"> Договора.</w:t>
      </w:r>
    </w:p>
    <w:p w:rsidR="00005E32" w:rsidRDefault="00005E32" w:rsidP="00131775">
      <w:pPr>
        <w:pStyle w:val="ae"/>
        <w:numPr>
          <w:ilvl w:val="1"/>
          <w:numId w:val="28"/>
        </w:numPr>
        <w:shd w:val="clear" w:color="auto" w:fill="FFFFFF"/>
        <w:tabs>
          <w:tab w:val="left" w:pos="1134"/>
        </w:tabs>
        <w:ind w:left="0" w:firstLine="709"/>
        <w:jc w:val="both"/>
      </w:pPr>
      <w:r w:rsidRPr="00C2118D">
        <w:lastRenderedPageBreak/>
        <w:t xml:space="preserve">При прекращении (расторжении) Договора по основаниям, указанным </w:t>
      </w:r>
      <w:r>
        <w:br/>
      </w:r>
      <w:r w:rsidRPr="00C2118D">
        <w:t xml:space="preserve">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w:t>
      </w:r>
      <w:r>
        <w:br/>
      </w:r>
      <w:r w:rsidRPr="00C2118D">
        <w:t>по возмещению неустойки (пени), штрафов и убытков в случаях и размерах, предусмотренных Договором.</w:t>
      </w:r>
    </w:p>
    <w:p w:rsidR="00005E32" w:rsidRPr="00C2118D" w:rsidRDefault="00005E32" w:rsidP="00005E32">
      <w:pPr>
        <w:pStyle w:val="ae"/>
        <w:shd w:val="clear" w:color="auto" w:fill="FFFFFF"/>
        <w:tabs>
          <w:tab w:val="left" w:pos="1134"/>
        </w:tabs>
        <w:ind w:left="709"/>
        <w:jc w:val="both"/>
      </w:pPr>
    </w:p>
    <w:p w:rsidR="00005E32" w:rsidRPr="00C2118D" w:rsidRDefault="00005E32" w:rsidP="00131775">
      <w:pPr>
        <w:pStyle w:val="ae"/>
        <w:numPr>
          <w:ilvl w:val="0"/>
          <w:numId w:val="28"/>
        </w:numPr>
        <w:shd w:val="clear" w:color="auto" w:fill="FFFFFF"/>
        <w:tabs>
          <w:tab w:val="left" w:pos="426"/>
        </w:tabs>
        <w:ind w:left="0" w:firstLine="0"/>
        <w:jc w:val="center"/>
        <w:rPr>
          <w:bCs/>
        </w:rPr>
      </w:pPr>
      <w:r w:rsidRPr="00C2118D">
        <w:rPr>
          <w:b/>
          <w:bCs/>
        </w:rPr>
        <w:t>Разрешение споров</w:t>
      </w:r>
    </w:p>
    <w:p w:rsidR="00005E32" w:rsidRPr="00C2118D" w:rsidRDefault="00005E32" w:rsidP="00131775">
      <w:pPr>
        <w:pStyle w:val="ae"/>
        <w:numPr>
          <w:ilvl w:val="1"/>
          <w:numId w:val="28"/>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005E32" w:rsidRPr="00C2118D" w:rsidRDefault="00005E32" w:rsidP="00131775">
      <w:pPr>
        <w:pStyle w:val="ae"/>
        <w:numPr>
          <w:ilvl w:val="1"/>
          <w:numId w:val="28"/>
        </w:numPr>
        <w:shd w:val="clear" w:color="auto" w:fill="FFFFFF"/>
        <w:tabs>
          <w:tab w:val="left" w:pos="1134"/>
          <w:tab w:val="left" w:pos="1418"/>
        </w:tabs>
        <w:ind w:left="0" w:firstLine="709"/>
        <w:jc w:val="both"/>
        <w:rPr>
          <w:bCs/>
        </w:rPr>
      </w:pPr>
      <w:r w:rsidRPr="00C2118D">
        <w:rPr>
          <w:bCs/>
        </w:rPr>
        <w:t>Споры, указанные в пункте 1</w:t>
      </w:r>
      <w:r>
        <w:rPr>
          <w:bCs/>
        </w:rPr>
        <w:t>6</w:t>
      </w:r>
      <w:r w:rsidRPr="00C2118D">
        <w:rPr>
          <w:bCs/>
        </w:rPr>
        <w:t>.1 Договора, которые не были урегулированы Сторонами путем переговоров, подлежат разрешению в Арбитражном суде в соответствии с законодательством Российской Федерации,</w:t>
      </w:r>
      <w:r w:rsidRPr="00E31F2B">
        <w:rPr>
          <w:bCs/>
        </w:rPr>
        <w:t xml:space="preserve"> </w:t>
      </w:r>
      <w:r w:rsidRPr="00C2118D">
        <w:rPr>
          <w:bCs/>
        </w:rPr>
        <w:t xml:space="preserve">за исключением споров из Банковской гарантии, подсудность которых предусмотрена пунктом </w:t>
      </w:r>
      <w:r w:rsidR="00CB0E92">
        <w:rPr>
          <w:bCs/>
        </w:rPr>
        <w:t>6</w:t>
      </w:r>
      <w:r w:rsidRPr="00C2118D">
        <w:rPr>
          <w:bCs/>
        </w:rPr>
        <w:t>.</w:t>
      </w:r>
      <w:r w:rsidR="00CB0E92">
        <w:rPr>
          <w:bCs/>
        </w:rPr>
        <w:t>1</w:t>
      </w:r>
      <w:r w:rsidRPr="00C2118D">
        <w:rPr>
          <w:bCs/>
        </w:rPr>
        <w:t>.</w:t>
      </w:r>
      <w:r w:rsidR="00034151">
        <w:rPr>
          <w:bCs/>
        </w:rPr>
        <w:t>9</w:t>
      </w:r>
      <w:r w:rsidRPr="00C2118D">
        <w:rPr>
          <w:bCs/>
        </w:rPr>
        <w:t xml:space="preserve"> Договора.</w:t>
      </w:r>
    </w:p>
    <w:p w:rsidR="00005E32" w:rsidRPr="00C2118D" w:rsidRDefault="00005E32" w:rsidP="00131775">
      <w:pPr>
        <w:pStyle w:val="ae"/>
        <w:numPr>
          <w:ilvl w:val="1"/>
          <w:numId w:val="28"/>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7</w:t>
      </w:r>
      <w:r w:rsidRPr="00C2118D">
        <w:rPr>
          <w:bCs/>
        </w:rPr>
        <w:t>.7 Договора.</w:t>
      </w:r>
    </w:p>
    <w:p w:rsidR="00005E32" w:rsidRPr="00C2118D" w:rsidRDefault="00005E32" w:rsidP="00131775">
      <w:pPr>
        <w:pStyle w:val="ae"/>
        <w:numPr>
          <w:ilvl w:val="1"/>
          <w:numId w:val="28"/>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005E32" w:rsidRDefault="00005E32" w:rsidP="00131775">
      <w:pPr>
        <w:pStyle w:val="ae"/>
        <w:numPr>
          <w:ilvl w:val="1"/>
          <w:numId w:val="2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05E32" w:rsidRPr="00885F50" w:rsidRDefault="00005E32" w:rsidP="00005E32">
      <w:pPr>
        <w:shd w:val="clear" w:color="auto" w:fill="FFFFFF"/>
        <w:tabs>
          <w:tab w:val="left" w:pos="1134"/>
          <w:tab w:val="left" w:pos="1418"/>
        </w:tabs>
        <w:ind w:left="709" w:firstLine="0"/>
        <w:rPr>
          <w:bCs/>
        </w:rPr>
      </w:pPr>
    </w:p>
    <w:p w:rsidR="00005E32" w:rsidRPr="00C2118D" w:rsidRDefault="00005E32" w:rsidP="00131775">
      <w:pPr>
        <w:pStyle w:val="ae"/>
        <w:numPr>
          <w:ilvl w:val="0"/>
          <w:numId w:val="28"/>
        </w:numPr>
        <w:shd w:val="clear" w:color="auto" w:fill="FFFFFF"/>
        <w:tabs>
          <w:tab w:val="left" w:pos="426"/>
        </w:tabs>
        <w:ind w:left="0" w:firstLine="0"/>
        <w:jc w:val="center"/>
        <w:rPr>
          <w:b/>
          <w:bCs/>
        </w:rPr>
      </w:pPr>
      <w:r w:rsidRPr="00C2118D">
        <w:rPr>
          <w:b/>
          <w:bCs/>
        </w:rPr>
        <w:t>Заключительные положения</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 xml:space="preserve">до полного исполнения ими принятых на себя обязательств. </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t>7</w:t>
      </w:r>
      <w:r w:rsidRPr="00C2118D">
        <w:t xml:space="preserve">.6 Договора. </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в письменной форме в порядке, предусмотренном пунктом 1</w:t>
      </w:r>
      <w:r>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005E32" w:rsidRPr="00C2118D" w:rsidRDefault="00005E32" w:rsidP="00131775">
      <w:pPr>
        <w:pStyle w:val="ae"/>
        <w:numPr>
          <w:ilvl w:val="1"/>
          <w:numId w:val="28"/>
        </w:numPr>
        <w:shd w:val="clear" w:color="auto" w:fill="FFFFFF"/>
        <w:tabs>
          <w:tab w:val="left" w:pos="1134"/>
        </w:tabs>
        <w:ind w:left="0" w:firstLine="709"/>
        <w:jc w:val="both"/>
      </w:pPr>
      <w:bookmarkStart w:id="32" w:name="_Ref361338004"/>
      <w:r w:rsidRPr="00C2118D">
        <w:t>Стороны обязуются уведомлять друг друга об изменении адреса и / или реквизитов, указанных в разделе 2</w:t>
      </w:r>
      <w:r>
        <w:t>0</w:t>
      </w:r>
      <w:r w:rsidRPr="00C2118D">
        <w:t xml:space="preserve"> Договора, не позднее 3 (трех) рабочих дней после такого изменения в порядке, установленном пунктом 1</w:t>
      </w:r>
      <w:r>
        <w:t>7</w:t>
      </w:r>
      <w:r w:rsidRPr="00C2118D">
        <w:t>.7 Договора.</w:t>
      </w:r>
      <w:bookmarkEnd w:id="32"/>
      <w:r w:rsidRPr="00C2118D">
        <w:t xml:space="preserve"> </w:t>
      </w:r>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3" w:name="_Ref361338019"/>
      <w:r w:rsidRPr="00C2118D">
        <w:t xml:space="preserve">Письма, уведомления и / или сообщения направляются Стороне-получателю </w:t>
      </w:r>
      <w:r>
        <w:br/>
      </w:r>
      <w:r w:rsidRPr="00C2118D">
        <w:t xml:space="preserve">по адресу ее места нахождения, указанному в разделе </w:t>
      </w:r>
      <w:r w:rsidRPr="004E233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3"/>
    </w:p>
    <w:p w:rsidR="00005E32" w:rsidRPr="00062140" w:rsidRDefault="00005E32" w:rsidP="00131775">
      <w:pPr>
        <w:pStyle w:val="ae"/>
        <w:numPr>
          <w:ilvl w:val="2"/>
          <w:numId w:val="28"/>
        </w:numPr>
        <w:shd w:val="clear" w:color="auto" w:fill="FFFFFF"/>
        <w:tabs>
          <w:tab w:val="left" w:pos="1701"/>
        </w:tabs>
        <w:ind w:left="0" w:firstLine="709"/>
        <w:jc w:val="both"/>
        <w:rPr>
          <w:bCs/>
        </w:rPr>
      </w:pPr>
      <w:bookmarkStart w:id="34"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005E32" w:rsidRPr="00062140" w:rsidRDefault="00005E32" w:rsidP="00131775">
      <w:pPr>
        <w:pStyle w:val="ae"/>
        <w:numPr>
          <w:ilvl w:val="2"/>
          <w:numId w:val="28"/>
        </w:numPr>
        <w:shd w:val="clear" w:color="auto" w:fill="FFFFFF"/>
        <w:tabs>
          <w:tab w:val="left" w:pos="1701"/>
        </w:tabs>
        <w:ind w:left="0" w:firstLine="709"/>
        <w:jc w:val="both"/>
        <w:rPr>
          <w:bCs/>
        </w:rPr>
      </w:pPr>
      <w:r w:rsidRPr="00062140">
        <w:rPr>
          <w:bCs/>
        </w:rPr>
        <w:lastRenderedPageBreak/>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4"/>
    </w:p>
    <w:p w:rsidR="00005E32" w:rsidRPr="00062140" w:rsidRDefault="00005E32" w:rsidP="00131775">
      <w:pPr>
        <w:pStyle w:val="ae"/>
        <w:numPr>
          <w:ilvl w:val="2"/>
          <w:numId w:val="28"/>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005E32" w:rsidRPr="00C2118D" w:rsidRDefault="00005E32" w:rsidP="00005E32">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w:t>
      </w:r>
      <w:r>
        <w:rPr>
          <w:bCs/>
        </w:rPr>
        <w:t xml:space="preserve"> – </w:t>
      </w:r>
      <w:r w:rsidRPr="00C2118D">
        <w:rPr>
          <w:bCs/>
        </w:rPr>
        <w:t>1</w:t>
      </w:r>
      <w:r>
        <w:rPr>
          <w:bCs/>
        </w:rPr>
        <w:t>7</w:t>
      </w:r>
      <w:r w:rsidRPr="00C2118D">
        <w:rPr>
          <w:bCs/>
        </w:rPr>
        <w:t xml:space="preserve">.7.2 Договора. </w:t>
      </w:r>
    </w:p>
    <w:p w:rsidR="00005E32" w:rsidRPr="00ED6DBC" w:rsidRDefault="00005E32" w:rsidP="00131775">
      <w:pPr>
        <w:numPr>
          <w:ilvl w:val="1"/>
          <w:numId w:val="2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005E32" w:rsidRPr="00C76893" w:rsidRDefault="00005E32" w:rsidP="00131775">
      <w:pPr>
        <w:pStyle w:val="ae"/>
        <w:numPr>
          <w:ilvl w:val="1"/>
          <w:numId w:val="28"/>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005E32" w:rsidRDefault="00005E32" w:rsidP="00131775">
      <w:pPr>
        <w:pStyle w:val="ae"/>
        <w:numPr>
          <w:ilvl w:val="1"/>
          <w:numId w:val="28"/>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B572E1" w:rsidRDefault="00B572E1" w:rsidP="00005E32">
      <w:pPr>
        <w:pStyle w:val="ae"/>
        <w:shd w:val="clear" w:color="auto" w:fill="FFFFFF"/>
        <w:tabs>
          <w:tab w:val="left" w:pos="1134"/>
        </w:tabs>
        <w:ind w:left="709"/>
        <w:jc w:val="both"/>
      </w:pPr>
    </w:p>
    <w:p w:rsidR="00DC2B59" w:rsidRPr="00C2118D" w:rsidRDefault="00DC2B59" w:rsidP="00131775">
      <w:pPr>
        <w:pStyle w:val="ae"/>
        <w:numPr>
          <w:ilvl w:val="0"/>
          <w:numId w:val="2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3608B0">
        <w:rPr>
          <w:bCs/>
        </w:rPr>
        <w:t>ие</w:t>
      </w:r>
      <w:r w:rsidR="00DC2B59" w:rsidRPr="00C2118D">
        <w:rPr>
          <w:bCs/>
        </w:rPr>
        <w:t xml:space="preserve"> </w:t>
      </w:r>
      <w:r w:rsidR="00496E24">
        <w:rPr>
          <w:bCs/>
        </w:rPr>
        <w:t>требован</w:t>
      </w:r>
      <w:r w:rsidR="00DC2B59" w:rsidRPr="00C2118D">
        <w:rPr>
          <w:bCs/>
        </w:rPr>
        <w:t>и</w:t>
      </w:r>
      <w:r w:rsidR="003608B0">
        <w:rPr>
          <w:bCs/>
        </w:rPr>
        <w:t>я</w:t>
      </w:r>
      <w:r w:rsidR="00A61D62">
        <w:rPr>
          <w:bCs/>
        </w:rPr>
        <w:t>.</w:t>
      </w:r>
    </w:p>
    <w:p w:rsidR="00B93EE3" w:rsidRPr="00C2118D" w:rsidRDefault="00DC2B59" w:rsidP="00C2118D">
      <w:pPr>
        <w:pStyle w:val="ae"/>
        <w:shd w:val="clear" w:color="auto" w:fill="FFFFFF"/>
        <w:ind w:left="0"/>
        <w:jc w:val="both"/>
        <w:rPr>
          <w:bCs/>
        </w:rPr>
      </w:pPr>
      <w:r w:rsidRPr="00C2118D">
        <w:rPr>
          <w:bCs/>
        </w:rPr>
        <w:t xml:space="preserve">Приложение № </w:t>
      </w:r>
      <w:r w:rsidR="00707ACB">
        <w:rPr>
          <w:bCs/>
        </w:rPr>
        <w:t>2</w:t>
      </w:r>
      <w:r w:rsidRPr="00C2118D">
        <w:rPr>
          <w:bCs/>
        </w:rPr>
        <w:t xml:space="preserve"> – </w:t>
      </w:r>
      <w:r w:rsidR="00B93EE3" w:rsidRPr="00C2118D">
        <w:rPr>
          <w:bCs/>
        </w:rPr>
        <w:t>Календарный график выполнения Работ</w:t>
      </w:r>
      <w:r w:rsidR="00A61D62">
        <w:rPr>
          <w:bCs/>
        </w:rPr>
        <w:t>.</w:t>
      </w:r>
    </w:p>
    <w:p w:rsidR="00DC2B59" w:rsidRPr="00C2118D" w:rsidRDefault="00B93EE3" w:rsidP="00C2118D">
      <w:pPr>
        <w:pStyle w:val="ae"/>
        <w:shd w:val="clear" w:color="auto" w:fill="FFFFFF"/>
        <w:ind w:left="0"/>
        <w:jc w:val="both"/>
        <w:rPr>
          <w:bCs/>
        </w:rPr>
      </w:pPr>
      <w:r w:rsidRPr="00C2118D">
        <w:rPr>
          <w:bCs/>
        </w:rPr>
        <w:t xml:space="preserve">Приложение № </w:t>
      </w:r>
      <w:r w:rsidR="00707ACB">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A61D62">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707ACB">
        <w:rPr>
          <w:bCs/>
        </w:rPr>
        <w:t>4</w:t>
      </w:r>
      <w:r w:rsidR="00DC2B59" w:rsidRPr="00C2118D">
        <w:rPr>
          <w:bCs/>
        </w:rPr>
        <w:t xml:space="preserve"> </w:t>
      </w:r>
      <w:r w:rsidR="00BD6FE4" w:rsidRPr="00C2118D">
        <w:rPr>
          <w:bCs/>
        </w:rPr>
        <w:t>–</w:t>
      </w:r>
      <w:r w:rsidR="00DC2B59" w:rsidRPr="00C2118D">
        <w:rPr>
          <w:bCs/>
        </w:rPr>
        <w:t xml:space="preserve"> </w:t>
      </w:r>
      <w:r w:rsidR="00DD0726" w:rsidRPr="00C2118D">
        <w:rPr>
          <w:bCs/>
        </w:rPr>
        <w:t>Перечень допусков, разрешений и лицензий Подрядчика</w:t>
      </w:r>
      <w:r w:rsidR="00A61D62">
        <w:rPr>
          <w:bCs/>
        </w:rPr>
        <w:t>.</w:t>
      </w:r>
      <w:r w:rsidR="00DD0726" w:rsidRPr="00C2118D">
        <w:rPr>
          <w:bCs/>
        </w:rPr>
        <w:t xml:space="preserve"> </w:t>
      </w:r>
    </w:p>
    <w:p w:rsidR="00707ACB" w:rsidRDefault="00BD6FE4" w:rsidP="00C2118D">
      <w:pPr>
        <w:pStyle w:val="ae"/>
        <w:shd w:val="clear" w:color="auto" w:fill="FFFFFF"/>
        <w:ind w:left="0"/>
        <w:jc w:val="both"/>
        <w:rPr>
          <w:bCs/>
          <w:snapToGrid w:val="0"/>
        </w:rPr>
      </w:pPr>
      <w:r w:rsidRPr="00C2118D">
        <w:rPr>
          <w:bCs/>
        </w:rPr>
        <w:t>Приложение №</w:t>
      </w:r>
      <w:r w:rsidR="00DD0726" w:rsidRPr="00C2118D">
        <w:rPr>
          <w:bCs/>
        </w:rPr>
        <w:t xml:space="preserve"> </w:t>
      </w:r>
      <w:r w:rsidR="00707ACB">
        <w:rPr>
          <w:bCs/>
        </w:rPr>
        <w:t>5</w:t>
      </w:r>
      <w:r w:rsidRPr="00C2118D">
        <w:rPr>
          <w:bCs/>
        </w:rPr>
        <w:t xml:space="preserve"> – </w:t>
      </w:r>
      <w:r w:rsidR="00501A3B" w:rsidRPr="00C2118D">
        <w:rPr>
          <w:bCs/>
        </w:rPr>
        <w:t xml:space="preserve">Размер ответственности Подрядчика за нарушения пропускного </w:t>
      </w:r>
      <w:r w:rsidR="00FB46F2">
        <w:rPr>
          <w:bCs/>
        </w:rPr>
        <w:br/>
      </w:r>
      <w:r w:rsidR="00501A3B" w:rsidRPr="00C2118D">
        <w:rPr>
          <w:bCs/>
        </w:rPr>
        <w:t xml:space="preserve">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A61D62">
        <w:rPr>
          <w:bCs/>
        </w:rPr>
        <w:t>.</w:t>
      </w:r>
      <w:r w:rsidR="00707ACB" w:rsidRPr="00707ACB">
        <w:rPr>
          <w:bCs/>
          <w:snapToGrid w:val="0"/>
        </w:rPr>
        <w:t xml:space="preserve"> </w:t>
      </w:r>
    </w:p>
    <w:p w:rsidR="00501A3B" w:rsidRPr="00C2118D" w:rsidRDefault="00707ACB" w:rsidP="00C2118D">
      <w:pPr>
        <w:pStyle w:val="ae"/>
        <w:shd w:val="clear" w:color="auto" w:fill="FFFFFF"/>
        <w:ind w:left="0"/>
        <w:jc w:val="both"/>
        <w:rPr>
          <w:bCs/>
        </w:rPr>
      </w:pPr>
      <w:r w:rsidRPr="00C2118D">
        <w:rPr>
          <w:bCs/>
          <w:snapToGrid w:val="0"/>
        </w:rPr>
        <w:t xml:space="preserve">Приложение № </w:t>
      </w:r>
      <w:r>
        <w:rPr>
          <w:bCs/>
          <w:snapToGrid w:val="0"/>
        </w:rPr>
        <w:t>6</w:t>
      </w:r>
      <w:r w:rsidRPr="00C2118D">
        <w:rPr>
          <w:bCs/>
          <w:snapToGrid w:val="0"/>
        </w:rPr>
        <w:t xml:space="preserve"> –</w:t>
      </w:r>
      <w:r w:rsidRPr="00C2118D">
        <w:rPr>
          <w:bCs/>
        </w:rPr>
        <w:t xml:space="preserve"> Перечень объектов учета капитальных вложений</w:t>
      </w:r>
      <w:r>
        <w:rPr>
          <w:bCs/>
        </w:rPr>
        <w:t>.</w:t>
      </w:r>
    </w:p>
    <w:p w:rsidR="00034EC4" w:rsidRPr="00C2118D"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707ACB">
        <w:rPr>
          <w:bCs/>
          <w:snapToGrid w:val="0"/>
          <w:highlight w:val="lightGray"/>
        </w:rPr>
        <w:t>7</w:t>
      </w:r>
      <w:r w:rsidRPr="00BC4883">
        <w:rPr>
          <w:bCs/>
          <w:snapToGrid w:val="0"/>
          <w:highlight w:val="lightGray"/>
        </w:rPr>
        <w:t xml:space="preserve"> – Форма Акта сдачи-приемки</w:t>
      </w:r>
      <w:r w:rsidR="00D15577" w:rsidRPr="00BC4883">
        <w:rPr>
          <w:bCs/>
          <w:snapToGrid w:val="0"/>
          <w:highlight w:val="lightGray"/>
        </w:rPr>
        <w:t xml:space="preserve"> Проектных</w:t>
      </w:r>
      <w:r w:rsidRPr="00BC4883">
        <w:rPr>
          <w:bCs/>
          <w:snapToGrid w:val="0"/>
          <w:highlight w:val="lightGray"/>
        </w:rPr>
        <w:t xml:space="preserve"> работ</w:t>
      </w:r>
      <w:r w:rsidR="00A61D62">
        <w:rPr>
          <w:bCs/>
          <w:snapToGrid w:val="0"/>
        </w:rPr>
        <w:t>.</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707ACB">
        <w:rPr>
          <w:bCs/>
          <w:snapToGrid w:val="0"/>
        </w:rPr>
        <w:t>8</w:t>
      </w:r>
      <w:r w:rsidRPr="00C2118D">
        <w:rPr>
          <w:bCs/>
          <w:snapToGrid w:val="0"/>
        </w:rPr>
        <w:t xml:space="preserve"> – Форма Акта освидетельствования выполненных работ</w:t>
      </w:r>
      <w:r w:rsidR="00A61D62">
        <w:rPr>
          <w:bCs/>
          <w:snapToGrid w:val="0"/>
        </w:rPr>
        <w:t>.</w:t>
      </w:r>
    </w:p>
    <w:p w:rsidR="006D4F92" w:rsidRPr="00C2118D" w:rsidRDefault="001755E2" w:rsidP="001755E2">
      <w:pPr>
        <w:pStyle w:val="ae"/>
        <w:shd w:val="clear" w:color="auto" w:fill="FFFFFF"/>
        <w:ind w:left="0"/>
        <w:rPr>
          <w:bCs/>
        </w:rPr>
      </w:pPr>
      <w:r>
        <w:rPr>
          <w:bCs/>
        </w:rPr>
        <w:t>Приложение № 9 – Справка</w:t>
      </w:r>
      <w:r w:rsidRPr="001755E2">
        <w:rPr>
          <w:bCs/>
        </w:rPr>
        <w:t xml:space="preserve"> о заключенных договорах Подрядчика по договору с </w:t>
      </w:r>
      <w:r>
        <w:rPr>
          <w:bCs/>
        </w:rPr>
        <w:t>с</w:t>
      </w:r>
      <w:r w:rsidRPr="001755E2">
        <w:rPr>
          <w:bCs/>
        </w:rPr>
        <w:t>убподрядчиками, являющимися субъектами малого и среднего предпринимательства</w:t>
      </w:r>
    </w:p>
    <w:p w:rsidR="00054577" w:rsidRPr="00C2118D" w:rsidRDefault="00054577" w:rsidP="00C2118D">
      <w:pPr>
        <w:pStyle w:val="ae"/>
        <w:shd w:val="clear" w:color="auto" w:fill="FFFFFF"/>
        <w:ind w:left="0"/>
        <w:jc w:val="both"/>
        <w:rPr>
          <w:bCs/>
        </w:rPr>
      </w:pPr>
      <w:r w:rsidRPr="00BC4883">
        <w:rPr>
          <w:bCs/>
          <w:highlight w:val="lightGray"/>
        </w:rPr>
        <w:t xml:space="preserve">Приложение № </w:t>
      </w:r>
      <w:r w:rsidR="00AD0DAE" w:rsidRPr="00BC4883">
        <w:rPr>
          <w:bCs/>
          <w:highlight w:val="lightGray"/>
        </w:rPr>
        <w:t>1</w:t>
      </w:r>
      <w:r w:rsidR="001755E2">
        <w:rPr>
          <w:bCs/>
          <w:highlight w:val="lightGray"/>
        </w:rPr>
        <w:t>0</w:t>
      </w:r>
      <w:r w:rsidR="00731CFE" w:rsidRPr="00BC4883">
        <w:rPr>
          <w:bCs/>
          <w:highlight w:val="lightGray"/>
        </w:rPr>
        <w:t xml:space="preserve"> </w:t>
      </w:r>
      <w:r w:rsidRPr="00BC4883">
        <w:rPr>
          <w:bCs/>
          <w:highlight w:val="lightGray"/>
        </w:rPr>
        <w:t>– Требования к страховой компании и существенные условия договора страхования</w:t>
      </w:r>
      <w:r w:rsidR="00A61D62">
        <w:rPr>
          <w:bCs/>
        </w:rPr>
        <w:t>.</w:t>
      </w:r>
      <w:r w:rsidR="00F66D40" w:rsidRPr="00C2118D">
        <w:rPr>
          <w:bCs/>
        </w:rPr>
        <w:t xml:space="preserve"> </w:t>
      </w:r>
    </w:p>
    <w:p w:rsidR="002E3213" w:rsidRDefault="002E3213" w:rsidP="002E3213">
      <w:pPr>
        <w:pStyle w:val="ae"/>
        <w:shd w:val="clear" w:color="auto" w:fill="FFFFFF"/>
        <w:ind w:left="0"/>
        <w:jc w:val="both"/>
        <w:rPr>
          <w:bCs/>
        </w:rPr>
      </w:pPr>
      <w:r w:rsidRPr="00057EE1">
        <w:rPr>
          <w:bCs/>
        </w:rPr>
        <w:t>Приложение № 1</w:t>
      </w:r>
      <w:r w:rsidR="001755E2" w:rsidRPr="00057EE1">
        <w:rPr>
          <w:bCs/>
        </w:rPr>
        <w:t>1</w:t>
      </w:r>
      <w:r w:rsidRPr="00057EE1">
        <w:rPr>
          <w:bCs/>
        </w:rPr>
        <w:t xml:space="preserve"> – Критерии отбора Банков-гарантов.</w:t>
      </w:r>
    </w:p>
    <w:p w:rsidR="001755E2" w:rsidRDefault="001755E2" w:rsidP="001755E2">
      <w:pPr>
        <w:pStyle w:val="ae"/>
        <w:shd w:val="clear" w:color="auto" w:fill="FFFFFF"/>
        <w:ind w:left="0"/>
        <w:rPr>
          <w:bCs/>
        </w:rPr>
      </w:pPr>
      <w:r>
        <w:rPr>
          <w:bCs/>
        </w:rPr>
        <w:t xml:space="preserve">Приложение № 12 – Форма </w:t>
      </w:r>
      <w:r w:rsidRPr="001755E2">
        <w:rPr>
          <w:bCs/>
        </w:rPr>
        <w:t>Акта сдачи-приемки технической и иной документации</w:t>
      </w:r>
    </w:p>
    <w:p w:rsidR="002E3213" w:rsidRDefault="002E3213" w:rsidP="00C2118D">
      <w:pPr>
        <w:pStyle w:val="ae"/>
        <w:shd w:val="clear" w:color="auto" w:fill="FFFFFF"/>
        <w:ind w:left="0"/>
        <w:jc w:val="both"/>
        <w:rPr>
          <w:bCs/>
        </w:rPr>
      </w:pPr>
    </w:p>
    <w:p w:rsidR="004B090F" w:rsidRDefault="00240352" w:rsidP="00131775">
      <w:pPr>
        <w:pStyle w:val="ae"/>
        <w:numPr>
          <w:ilvl w:val="0"/>
          <w:numId w:val="28"/>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F65662" w:rsidRPr="002C099E" w:rsidRDefault="00F65662" w:rsidP="00C2118D">
            <w:pPr>
              <w:spacing w:line="240" w:lineRule="auto"/>
              <w:ind w:firstLine="0"/>
              <w:jc w:val="left"/>
              <w:rPr>
                <w:sz w:val="24"/>
                <w:szCs w:val="24"/>
              </w:rPr>
            </w:pPr>
          </w:p>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Место нахождения:</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Почтовый адрес:</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ОГРН ___________________________</w:t>
            </w:r>
          </w:p>
          <w:p w:rsidR="001E6BC0" w:rsidRDefault="001E6BC0" w:rsidP="001E6BC0">
            <w:pPr>
              <w:spacing w:line="240" w:lineRule="auto"/>
              <w:ind w:firstLine="0"/>
              <w:jc w:val="left"/>
              <w:rPr>
                <w:sz w:val="24"/>
                <w:szCs w:val="24"/>
              </w:rPr>
            </w:pPr>
            <w:r>
              <w:rPr>
                <w:sz w:val="24"/>
                <w:szCs w:val="24"/>
              </w:rPr>
              <w:t>ИНН ____________ / КПП___________</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lastRenderedPageBreak/>
              <w:t xml:space="preserve"> (номер расчетного счета)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(наименование банка, в котором</w:t>
            </w:r>
          </w:p>
          <w:p w:rsidR="001E6BC0" w:rsidRDefault="001E6BC0" w:rsidP="001E6BC0">
            <w:pPr>
              <w:spacing w:line="240" w:lineRule="auto"/>
              <w:ind w:firstLine="0"/>
              <w:jc w:val="left"/>
              <w:rPr>
                <w:sz w:val="24"/>
                <w:szCs w:val="24"/>
              </w:rPr>
            </w:pPr>
            <w:r>
              <w:rPr>
                <w:sz w:val="24"/>
                <w:szCs w:val="24"/>
              </w:rPr>
              <w:t>открыт расчетный счет)</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корреспондентского счета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(БИК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телефона)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факса)</w:t>
            </w:r>
          </w:p>
          <w:p w:rsidR="00F65662" w:rsidRPr="00BF57D2" w:rsidRDefault="00A7351E" w:rsidP="00BF57D2">
            <w:pPr>
              <w:shd w:val="clear" w:color="auto" w:fill="BFBFBF" w:themeFill="background1" w:themeFillShade="BF"/>
              <w:spacing w:line="240" w:lineRule="auto"/>
              <w:ind w:firstLine="0"/>
              <w:jc w:val="left"/>
              <w:rPr>
                <w:sz w:val="24"/>
                <w:szCs w:val="24"/>
              </w:rPr>
            </w:pPr>
            <w:r w:rsidRPr="00BF57D2">
              <w:rPr>
                <w:color w:val="0000FF"/>
                <w:sz w:val="24"/>
                <w:szCs w:val="24"/>
              </w:rPr>
              <w:t>Почтовый адрес: АДРЕС ФАО</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lastRenderedPageBreak/>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3608B0">
        <w:rPr>
          <w:b/>
          <w:sz w:val="24"/>
          <w:szCs w:val="24"/>
        </w:rPr>
        <w:t>И</w:t>
      </w:r>
      <w:r w:rsidRPr="00F43F0D">
        <w:rPr>
          <w:b/>
          <w:sz w:val="24"/>
          <w:szCs w:val="24"/>
        </w:rPr>
        <w:t xml:space="preserve">Е </w:t>
      </w:r>
      <w:r w:rsidR="00496E24">
        <w:rPr>
          <w:b/>
          <w:sz w:val="24"/>
          <w:szCs w:val="24"/>
        </w:rPr>
        <w:t>ТРЕБОВАН</w:t>
      </w:r>
      <w:r w:rsidRPr="00F43F0D">
        <w:rPr>
          <w:b/>
          <w:sz w:val="24"/>
          <w:szCs w:val="24"/>
        </w:rPr>
        <w:t>И</w:t>
      </w:r>
      <w:r w:rsidR="003608B0">
        <w:rPr>
          <w:b/>
          <w:sz w:val="24"/>
          <w:szCs w:val="24"/>
        </w:rPr>
        <w:t>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240F6D" w:rsidRDefault="00B572E1" w:rsidP="00F23D91">
      <w:pPr>
        <w:spacing w:line="240" w:lineRule="auto"/>
        <w:ind w:left="5103" w:firstLine="0"/>
        <w:rPr>
          <w:sz w:val="22"/>
          <w:szCs w:val="22"/>
        </w:rPr>
      </w:pPr>
      <w:r>
        <w:rPr>
          <w:sz w:val="22"/>
          <w:szCs w:val="22"/>
        </w:rPr>
        <w:br w:type="page"/>
      </w:r>
    </w:p>
    <w:p w:rsidR="00240F6D" w:rsidRDefault="00240F6D" w:rsidP="00933D09">
      <w:pPr>
        <w:spacing w:line="240" w:lineRule="auto"/>
        <w:rPr>
          <w:sz w:val="22"/>
          <w:szCs w:val="22"/>
        </w:rPr>
      </w:pPr>
    </w:p>
    <w:p w:rsidR="00240F6D" w:rsidRDefault="00240F6D" w:rsidP="00933D09">
      <w:pPr>
        <w:spacing w:line="240" w:lineRule="auto"/>
        <w:rPr>
          <w:sz w:val="22"/>
          <w:szCs w:val="22"/>
        </w:rPr>
      </w:pPr>
    </w:p>
    <w:p w:rsidR="00240F6D" w:rsidRPr="00F43F0D" w:rsidRDefault="00240F6D" w:rsidP="00240F6D">
      <w:pPr>
        <w:spacing w:line="240" w:lineRule="auto"/>
        <w:ind w:left="5103" w:firstLine="0"/>
        <w:rPr>
          <w:sz w:val="22"/>
          <w:szCs w:val="22"/>
        </w:rPr>
      </w:pPr>
      <w:r w:rsidRPr="00F43F0D">
        <w:rPr>
          <w:sz w:val="22"/>
          <w:szCs w:val="22"/>
        </w:rPr>
        <w:t>Приложение №</w:t>
      </w:r>
      <w:r w:rsidR="00EF4A7F">
        <w:rPr>
          <w:sz w:val="22"/>
          <w:szCs w:val="22"/>
        </w:rPr>
        <w:t xml:space="preserve"> </w:t>
      </w:r>
      <w:r w:rsidR="00F23D91">
        <w:rPr>
          <w:sz w:val="22"/>
          <w:szCs w:val="22"/>
        </w:rPr>
        <w:t>2</w:t>
      </w:r>
    </w:p>
    <w:p w:rsidR="00240F6D" w:rsidRPr="00F43F0D" w:rsidRDefault="00240F6D" w:rsidP="00240F6D">
      <w:pPr>
        <w:spacing w:line="240" w:lineRule="auto"/>
        <w:ind w:left="5103" w:firstLine="0"/>
        <w:rPr>
          <w:sz w:val="22"/>
          <w:szCs w:val="22"/>
        </w:rPr>
      </w:pPr>
      <w:r w:rsidRPr="00F43F0D">
        <w:rPr>
          <w:sz w:val="22"/>
          <w:szCs w:val="22"/>
        </w:rPr>
        <w:t xml:space="preserve">к </w:t>
      </w:r>
      <w:r w:rsidRPr="00F23D91">
        <w:rPr>
          <w:sz w:val="22"/>
          <w:szCs w:val="22"/>
        </w:rPr>
        <w:t>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 xml:space="preserve">КАЛЕНДАРНЫЙ ГРАФИК </w:t>
      </w:r>
      <w:r w:rsidR="00A0056C">
        <w:rPr>
          <w:b/>
          <w:sz w:val="24"/>
          <w:szCs w:val="24"/>
        </w:rPr>
        <w:t xml:space="preserve">ПОСТАВКИ ОБОРУДОВАНИЯ И </w:t>
      </w:r>
      <w:r w:rsidRPr="00F43F0D">
        <w:rPr>
          <w:b/>
          <w:sz w:val="24"/>
          <w:szCs w:val="24"/>
        </w:rPr>
        <w:t>ВЫПОЛНЕНИЯ РАБОТ</w:t>
      </w:r>
    </w:p>
    <w:p w:rsidR="00933D09" w:rsidRPr="00F43F0D" w:rsidRDefault="00933D09" w:rsidP="00933D09">
      <w:pPr>
        <w:spacing w:line="240" w:lineRule="auto"/>
        <w:rPr>
          <w:sz w:val="24"/>
          <w:szCs w:val="24"/>
        </w:rPr>
      </w:pPr>
    </w:p>
    <w:p w:rsidR="00933D09" w:rsidRPr="00F43F0D" w:rsidRDefault="00CF320C" w:rsidP="00933D09">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3"/>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BD33BC" w:rsidRPr="00F43F0D" w:rsidRDefault="00BD33BC" w:rsidP="00BD33BC">
      <w:pPr>
        <w:spacing w:line="240" w:lineRule="auto"/>
        <w:rPr>
          <w:sz w:val="24"/>
          <w:szCs w:val="24"/>
        </w:rPr>
      </w:pPr>
    </w:p>
    <w:p w:rsidR="00BD33BC" w:rsidRPr="00F43F0D" w:rsidRDefault="00BD33BC" w:rsidP="00BD33BC">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D2C69">
          <w:footerReference w:type="default" r:id="rId13"/>
          <w:pgSz w:w="11906" w:h="16838" w:code="9"/>
          <w:pgMar w:top="567" w:right="567" w:bottom="709"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BC7A69">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Default="00933D09"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Pr="00F43F0D" w:rsidRDefault="00EF4A7F"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jc w:val="center"/>
        <w:rPr>
          <w:b/>
          <w:bCs/>
        </w:rPr>
      </w:pPr>
    </w:p>
    <w:p w:rsidR="00BC7A69" w:rsidRPr="001A7726" w:rsidRDefault="00BC7A69" w:rsidP="00BC7A69">
      <w:pPr>
        <w:spacing w:line="240" w:lineRule="auto"/>
        <w:jc w:val="center"/>
        <w:rPr>
          <w:b/>
          <w:sz w:val="24"/>
        </w:rPr>
      </w:pPr>
      <w:r w:rsidRPr="001A7726">
        <w:rPr>
          <w:b/>
          <w:sz w:val="24"/>
        </w:rPr>
        <w:t>Перечень допусков, разрешений и лицензий Подрядчика</w:t>
      </w:r>
    </w:p>
    <w:p w:rsidR="00BC7A69" w:rsidRPr="00287642" w:rsidRDefault="00BC7A69" w:rsidP="00BC7A6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353"/>
        <w:gridCol w:w="1354"/>
        <w:gridCol w:w="1354"/>
        <w:gridCol w:w="1698"/>
      </w:tblGrid>
      <w:tr w:rsidR="00BC7A69" w:rsidRPr="00F43F0D" w:rsidTr="00B5355F">
        <w:trPr>
          <w:trHeight w:val="2142"/>
        </w:trPr>
        <w:tc>
          <w:tcPr>
            <w:tcW w:w="705" w:type="dxa"/>
          </w:tcPr>
          <w:p w:rsidR="00BC7A69" w:rsidRPr="008F418D" w:rsidRDefault="00BC7A69" w:rsidP="00B5355F">
            <w:pPr>
              <w:spacing w:line="240" w:lineRule="auto"/>
              <w:ind w:firstLine="0"/>
              <w:jc w:val="center"/>
              <w:rPr>
                <w:bCs/>
                <w:sz w:val="22"/>
                <w:szCs w:val="22"/>
              </w:rPr>
            </w:pPr>
            <w:r w:rsidRPr="00287642">
              <w:rPr>
                <w:bCs/>
                <w:snapToGrid/>
                <w:sz w:val="22"/>
                <w:szCs w:val="22"/>
              </w:rPr>
              <w:t>№ п/п</w:t>
            </w:r>
          </w:p>
        </w:tc>
        <w:tc>
          <w:tcPr>
            <w:tcW w:w="1468" w:type="dxa"/>
          </w:tcPr>
          <w:p w:rsidR="00BC7A69" w:rsidRPr="00F43F0D" w:rsidRDefault="00BC7A69" w:rsidP="00B5355F">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BC7A69" w:rsidRPr="00F43F0D" w:rsidRDefault="00BC7A69" w:rsidP="00B5355F">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BC7A69" w:rsidRPr="00F43F0D" w:rsidRDefault="00BC7A69" w:rsidP="00B5355F">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BC7A69" w:rsidRPr="00F43F0D" w:rsidRDefault="00BC7A69" w:rsidP="00B5355F">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BC7A69" w:rsidRPr="00F43F0D" w:rsidRDefault="00BC7A69" w:rsidP="00B5355F">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BC7A69" w:rsidRPr="00F43F0D" w:rsidTr="00B5355F">
        <w:trPr>
          <w:trHeight w:val="557"/>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32"/>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05"/>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bl>
    <w:p w:rsidR="00BC7A69" w:rsidRPr="00F43F0D" w:rsidRDefault="00BC7A69" w:rsidP="00BC7A69">
      <w:pPr>
        <w:spacing w:line="240" w:lineRule="auto"/>
        <w:jc w:val="center"/>
        <w:rPr>
          <w:b/>
          <w:bCs/>
        </w:rPr>
      </w:pPr>
    </w:p>
    <w:p w:rsidR="00BC7A69" w:rsidRPr="00F43F0D" w:rsidRDefault="00BC7A69" w:rsidP="00BC7A69">
      <w:pPr>
        <w:spacing w:line="240" w:lineRule="auto"/>
        <w:jc w:val="center"/>
        <w:rPr>
          <w:b/>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lastRenderedPageBreak/>
        <w:t xml:space="preserve">Приложение № </w:t>
      </w:r>
      <w:r>
        <w:rPr>
          <w:sz w:val="22"/>
          <w:szCs w:val="22"/>
        </w:rPr>
        <w:t>5</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BC7A69" w:rsidRPr="00F43F0D" w:rsidRDefault="00BC7A69" w:rsidP="00BC7A69">
      <w:pPr>
        <w:spacing w:line="240" w:lineRule="auto"/>
        <w:rPr>
          <w:sz w:val="22"/>
          <w:szCs w:val="22"/>
        </w:rPr>
      </w:pPr>
    </w:p>
    <w:p w:rsidR="00BC7A69" w:rsidRPr="001A7726" w:rsidRDefault="00BC7A69" w:rsidP="00BC7A69">
      <w:pPr>
        <w:spacing w:line="240" w:lineRule="auto"/>
        <w:ind w:firstLine="0"/>
        <w:rPr>
          <w:b/>
          <w:sz w:val="24"/>
        </w:rPr>
      </w:pPr>
    </w:p>
    <w:p w:rsidR="00BC7A69" w:rsidRPr="00F43F0D" w:rsidRDefault="00BC7A69" w:rsidP="00BC7A69">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BC7A69" w:rsidRPr="00F43F0D" w:rsidRDefault="00BC7A69" w:rsidP="00BC7A69">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BC7A69" w:rsidRPr="00F43F0D" w:rsidRDefault="00BC7A69" w:rsidP="00BC7A69">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BC7A69" w:rsidRPr="00F43F0D" w:rsidRDefault="00BC7A69" w:rsidP="00BC7A69">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C7A69" w:rsidRPr="00F43F0D" w:rsidTr="00B5355F">
        <w:tc>
          <w:tcPr>
            <w:tcW w:w="3794" w:type="dxa"/>
          </w:tcPr>
          <w:p w:rsidR="00BC7A69" w:rsidRPr="00F43F0D" w:rsidRDefault="00BC7A69" w:rsidP="00B5355F">
            <w:pPr>
              <w:spacing w:line="240" w:lineRule="auto"/>
              <w:ind w:firstLine="0"/>
              <w:rPr>
                <w:b/>
                <w:sz w:val="24"/>
                <w:szCs w:val="24"/>
              </w:rPr>
            </w:pPr>
            <w:r w:rsidRPr="00F43F0D">
              <w:rPr>
                <w:b/>
                <w:sz w:val="24"/>
                <w:szCs w:val="24"/>
              </w:rPr>
              <w:t>Виды нарушений</w:t>
            </w:r>
          </w:p>
        </w:tc>
        <w:tc>
          <w:tcPr>
            <w:tcW w:w="5812" w:type="dxa"/>
          </w:tcPr>
          <w:p w:rsidR="00BC7A69" w:rsidRPr="00F43F0D" w:rsidRDefault="00BC7A69" w:rsidP="00B5355F">
            <w:pPr>
              <w:spacing w:line="240" w:lineRule="auto"/>
              <w:ind w:firstLine="0"/>
              <w:rPr>
                <w:b/>
                <w:sz w:val="24"/>
                <w:szCs w:val="24"/>
              </w:rPr>
            </w:pPr>
            <w:r w:rsidRPr="00F43F0D">
              <w:rPr>
                <w:b/>
                <w:sz w:val="24"/>
                <w:szCs w:val="24"/>
              </w:rPr>
              <w:t>Штрафные санкции</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C7A69" w:rsidRPr="00287642" w:rsidRDefault="00BC7A69" w:rsidP="00B5355F">
            <w:pPr>
              <w:spacing w:line="240" w:lineRule="auto"/>
              <w:ind w:firstLine="0"/>
              <w:rPr>
                <w:sz w:val="24"/>
                <w:szCs w:val="24"/>
              </w:rPr>
            </w:pP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BC7A69" w:rsidRPr="00F43F0D" w:rsidRDefault="00BC7A69" w:rsidP="00B5355F">
            <w:pPr>
              <w:spacing w:line="240" w:lineRule="auto"/>
              <w:ind w:firstLine="0"/>
              <w:rPr>
                <w:b/>
                <w:sz w:val="24"/>
                <w:szCs w:val="24"/>
              </w:rPr>
            </w:pPr>
          </w:p>
        </w:tc>
        <w:tc>
          <w:tcPr>
            <w:tcW w:w="5812" w:type="dxa"/>
          </w:tcPr>
          <w:p w:rsidR="00BC7A69" w:rsidRPr="00F43F0D" w:rsidRDefault="00BC7A69" w:rsidP="00B5355F">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BC7A69" w:rsidRPr="00F43F0D" w:rsidRDefault="00BC7A69" w:rsidP="00B5355F">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BC7A69" w:rsidRPr="00F43F0D" w:rsidRDefault="00BC7A69" w:rsidP="00B5355F">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BC7A69" w:rsidRPr="00012C55" w:rsidRDefault="00BC7A69" w:rsidP="00B5355F">
            <w:pPr>
              <w:spacing w:line="240" w:lineRule="auto"/>
              <w:ind w:firstLine="0"/>
              <w:rPr>
                <w:sz w:val="24"/>
                <w:szCs w:val="24"/>
              </w:rPr>
            </w:pPr>
            <w:r w:rsidRPr="008F418D">
              <w:rPr>
                <w:sz w:val="24"/>
                <w:szCs w:val="24"/>
              </w:rPr>
              <w:t>- 50 000 (пятьдесят тысяч) рублей за каждый случай нарушения;</w:t>
            </w:r>
          </w:p>
          <w:p w:rsidR="00BC7A69" w:rsidRPr="00F43F0D" w:rsidRDefault="00BC7A69" w:rsidP="00B5355F">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BC7A69" w:rsidRPr="00F43F0D" w:rsidRDefault="00BC7A69" w:rsidP="00B5355F">
            <w:pPr>
              <w:spacing w:line="240" w:lineRule="auto"/>
              <w:ind w:firstLine="0"/>
              <w:rPr>
                <w:sz w:val="24"/>
                <w:szCs w:val="24"/>
              </w:rPr>
            </w:pPr>
            <w:r>
              <w:rPr>
                <w:sz w:val="24"/>
                <w:szCs w:val="24"/>
              </w:rPr>
              <w:t>С</w:t>
            </w:r>
            <w:r w:rsidRPr="00F43F0D">
              <w:rPr>
                <w:sz w:val="24"/>
                <w:szCs w:val="24"/>
              </w:rPr>
              <w:t xml:space="preserve">умма штрафа, установленная настоящим пунктом, увеличивается на 100% по отношению </w:t>
            </w:r>
            <w:r>
              <w:rPr>
                <w:sz w:val="24"/>
                <w:szCs w:val="24"/>
              </w:rPr>
              <w:br/>
            </w:r>
            <w:r w:rsidRPr="00F43F0D">
              <w:rPr>
                <w:sz w:val="24"/>
                <w:szCs w:val="24"/>
              </w:rPr>
              <w:t>к предыдущему случаю за каждое следующее нарушение.</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r>
        <w:rPr>
          <w:sz w:val="22"/>
          <w:szCs w:val="22"/>
        </w:rPr>
        <w:br w:type="page"/>
      </w:r>
    </w:p>
    <w:p w:rsidR="00BC7A69" w:rsidRPr="00F43F0D" w:rsidRDefault="00BC7A69" w:rsidP="00BC7A69">
      <w:pPr>
        <w:spacing w:line="240" w:lineRule="auto"/>
        <w:ind w:left="5103" w:firstLine="0"/>
        <w:rPr>
          <w:sz w:val="22"/>
          <w:szCs w:val="22"/>
        </w:rPr>
      </w:pPr>
      <w:r>
        <w:rPr>
          <w:sz w:val="22"/>
          <w:szCs w:val="22"/>
        </w:rPr>
        <w:lastRenderedPageBreak/>
        <w:t>Приложение № 6</w:t>
      </w:r>
    </w:p>
    <w:p w:rsidR="00BC7A69" w:rsidRPr="00F43F0D" w:rsidRDefault="00BC7A69" w:rsidP="00BC7A69">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BC7A69" w:rsidRPr="008F353E" w:rsidRDefault="00BC7A69" w:rsidP="00BC7A69">
      <w:pPr>
        <w:spacing w:line="240" w:lineRule="auto"/>
        <w:ind w:firstLine="0"/>
        <w:rPr>
          <w:b/>
          <w:bCs/>
          <w:sz w:val="24"/>
          <w:szCs w:val="24"/>
        </w:rPr>
      </w:pPr>
    </w:p>
    <w:p w:rsidR="00BC7A69" w:rsidRPr="008F353E" w:rsidRDefault="00BC7A69" w:rsidP="00BC7A69">
      <w:pPr>
        <w:spacing w:line="240" w:lineRule="auto"/>
        <w:ind w:firstLine="0"/>
        <w:jc w:val="right"/>
        <w:rPr>
          <w:b/>
          <w:bCs/>
          <w:sz w:val="24"/>
          <w:szCs w:val="24"/>
        </w:rPr>
      </w:pPr>
    </w:p>
    <w:p w:rsidR="00BC7A69" w:rsidRPr="008F353E" w:rsidRDefault="00BC7A69" w:rsidP="00BC7A69">
      <w:pPr>
        <w:spacing w:line="240" w:lineRule="auto"/>
        <w:ind w:firstLine="0"/>
        <w:rPr>
          <w:b/>
          <w:bCs/>
          <w:sz w:val="24"/>
          <w:szCs w:val="24"/>
        </w:rPr>
      </w:pP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ind w:firstLine="0"/>
        <w:jc w:val="center"/>
        <w:rPr>
          <w:b/>
          <w:sz w:val="24"/>
          <w:szCs w:val="24"/>
        </w:rPr>
      </w:pPr>
      <w:r>
        <w:rPr>
          <w:b/>
          <w:sz w:val="24"/>
          <w:szCs w:val="24"/>
        </w:rPr>
        <w:t>Перечень объектов учета капитальных вложений</w:t>
      </w: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Default="00BC7A69" w:rsidP="00B5355F">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BC7A69" w:rsidRPr="0086301D" w:rsidRDefault="00BC7A69" w:rsidP="00B5355F">
            <w:pPr>
              <w:spacing w:line="240" w:lineRule="auto"/>
              <w:ind w:firstLine="0"/>
              <w:jc w:val="center"/>
              <w:rPr>
                <w:sz w:val="24"/>
                <w:szCs w:val="24"/>
              </w:rPr>
            </w:pPr>
            <w:r w:rsidRPr="0086301D">
              <w:rPr>
                <w:sz w:val="24"/>
                <w:szCs w:val="24"/>
              </w:rPr>
              <w:t>(основные средства) в составе Объекта</w:t>
            </w: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bl>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BC7A69" w:rsidRPr="0084430F" w:rsidTr="00B5355F">
        <w:tc>
          <w:tcPr>
            <w:tcW w:w="4785" w:type="dxa"/>
          </w:tcPr>
          <w:p w:rsidR="00BC7A69" w:rsidRPr="0084430F" w:rsidRDefault="00BC7A69" w:rsidP="00B5355F">
            <w:pPr>
              <w:snapToGrid w:val="0"/>
              <w:spacing w:line="240" w:lineRule="auto"/>
              <w:rPr>
                <w:b/>
                <w:bCs/>
                <w:szCs w:val="24"/>
              </w:rPr>
            </w:pPr>
          </w:p>
        </w:tc>
        <w:tc>
          <w:tcPr>
            <w:tcW w:w="4786" w:type="dxa"/>
          </w:tcPr>
          <w:p w:rsidR="00BC7A69" w:rsidRPr="00D949C5" w:rsidRDefault="00BC7A69" w:rsidP="00B5355F">
            <w:pPr>
              <w:shd w:val="clear" w:color="auto" w:fill="FFFFFF"/>
              <w:spacing w:line="240" w:lineRule="auto"/>
              <w:rPr>
                <w:bCs/>
                <w:sz w:val="22"/>
                <w:szCs w:val="22"/>
              </w:rPr>
            </w:pPr>
            <w:r w:rsidRPr="00D949C5">
              <w:rPr>
                <w:bCs/>
                <w:sz w:val="22"/>
                <w:szCs w:val="22"/>
              </w:rPr>
              <w:t xml:space="preserve">Приложение № </w:t>
            </w:r>
            <w:r>
              <w:rPr>
                <w:bCs/>
                <w:sz w:val="22"/>
                <w:szCs w:val="22"/>
              </w:rPr>
              <w:t>7</w:t>
            </w:r>
          </w:p>
          <w:p w:rsidR="00BC7A69" w:rsidRPr="00D949C5" w:rsidRDefault="00BC7A69" w:rsidP="00B5355F">
            <w:pPr>
              <w:shd w:val="clear" w:color="auto" w:fill="FFFFFF"/>
              <w:spacing w:line="240" w:lineRule="auto"/>
              <w:rPr>
                <w:bCs/>
                <w:sz w:val="22"/>
                <w:szCs w:val="22"/>
              </w:rPr>
            </w:pPr>
            <w:r w:rsidRPr="00D949C5">
              <w:rPr>
                <w:bCs/>
                <w:sz w:val="22"/>
                <w:szCs w:val="22"/>
              </w:rPr>
              <w:t xml:space="preserve">к Договору подряда </w:t>
            </w:r>
          </w:p>
          <w:p w:rsidR="00BC7A69" w:rsidRPr="00D949C5" w:rsidRDefault="00BC7A69" w:rsidP="00B5355F">
            <w:pPr>
              <w:shd w:val="clear" w:color="auto" w:fill="FFFFFF"/>
              <w:spacing w:line="240" w:lineRule="auto"/>
              <w:rPr>
                <w:bCs/>
                <w:sz w:val="22"/>
                <w:szCs w:val="22"/>
              </w:rPr>
            </w:pPr>
            <w:r w:rsidRPr="00D949C5">
              <w:rPr>
                <w:bCs/>
                <w:sz w:val="22"/>
                <w:szCs w:val="22"/>
              </w:rPr>
              <w:t>от «___»</w:t>
            </w:r>
            <w:r>
              <w:rPr>
                <w:bCs/>
                <w:sz w:val="22"/>
                <w:szCs w:val="22"/>
              </w:rPr>
              <w:t xml:space="preserve"> </w:t>
            </w:r>
            <w:r w:rsidRPr="00D949C5">
              <w:rPr>
                <w:bCs/>
                <w:sz w:val="22"/>
                <w:szCs w:val="22"/>
              </w:rPr>
              <w:t>________20__ г. № ___</w:t>
            </w:r>
          </w:p>
          <w:p w:rsidR="00BC7A69" w:rsidRPr="0084430F" w:rsidRDefault="00BC7A69" w:rsidP="00B5355F">
            <w:pPr>
              <w:snapToGrid w:val="0"/>
              <w:spacing w:line="240" w:lineRule="auto"/>
              <w:rPr>
                <w:b/>
                <w:bCs/>
                <w:szCs w:val="24"/>
              </w:rPr>
            </w:pPr>
          </w:p>
        </w:tc>
      </w:tr>
    </w:tbl>
    <w:p w:rsidR="00BC7A69" w:rsidRDefault="00BC7A69" w:rsidP="00BC7A69">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BC7A69" w:rsidRPr="00BF3F33" w:rsidRDefault="00BC7A69" w:rsidP="00BC7A69">
      <w:pPr>
        <w:shd w:val="clear" w:color="auto" w:fill="FFFFFF"/>
        <w:spacing w:line="240" w:lineRule="auto"/>
        <w:jc w:val="center"/>
        <w:rPr>
          <w:b/>
          <w:bCs/>
          <w:szCs w:val="24"/>
        </w:rPr>
      </w:pPr>
      <w:r>
        <w:rPr>
          <w:b/>
          <w:bCs/>
          <w:szCs w:val="24"/>
        </w:rPr>
        <w:t>(форма)</w:t>
      </w:r>
    </w:p>
    <w:p w:rsidR="00BC7A69" w:rsidRPr="00BF3F33" w:rsidRDefault="00BC7A69" w:rsidP="00BC7A69">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BC7A69" w:rsidRPr="0084430F" w:rsidTr="00B5355F">
        <w:tc>
          <w:tcPr>
            <w:tcW w:w="26" w:type="dxa"/>
            <w:tcBorders>
              <w:top w:val="single" w:sz="8" w:space="0" w:color="auto"/>
              <w:left w:val="single" w:sz="8" w:space="0" w:color="auto"/>
              <w:bottom w:val="single" w:sz="8" w:space="0" w:color="auto"/>
              <w:right w:val="single" w:sz="8" w:space="0" w:color="auto"/>
            </w:tcBorders>
          </w:tcPr>
          <w:p w:rsidR="00BC7A69" w:rsidRPr="0084430F" w:rsidRDefault="00BC7A69" w:rsidP="00B5355F">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C7A69" w:rsidRPr="0084430F" w:rsidRDefault="00BC7A69" w:rsidP="00B5355F">
            <w:pPr>
              <w:spacing w:line="240" w:lineRule="auto"/>
              <w:jc w:val="center"/>
              <w:rPr>
                <w:b/>
                <w:bCs/>
                <w:szCs w:val="24"/>
              </w:rPr>
            </w:pPr>
          </w:p>
          <w:p w:rsidR="00BC7A69" w:rsidRPr="00D949C5" w:rsidRDefault="00BC7A69" w:rsidP="00B5355F">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BC7A69" w:rsidRPr="006C6697" w:rsidTr="00B5355F">
              <w:trPr>
                <w:trHeight w:val="255"/>
              </w:trPr>
              <w:tc>
                <w:tcPr>
                  <w:tcW w:w="9735" w:type="dxa"/>
                  <w:gridSpan w:val="9"/>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BC7A69" w:rsidRPr="004D650E" w:rsidTr="00B5355F">
                    <w:trPr>
                      <w:gridAfter w:val="1"/>
                      <w:wAfter w:w="61" w:type="dxa"/>
                      <w:trHeight w:val="255"/>
                    </w:trPr>
                    <w:tc>
                      <w:tcPr>
                        <w:tcW w:w="1357" w:type="dxa"/>
                        <w:noWrap/>
                        <w:tcMar>
                          <w:top w:w="15" w:type="dxa"/>
                          <w:left w:w="15" w:type="dxa"/>
                          <w:bottom w:w="0" w:type="dxa"/>
                          <w:right w:w="15" w:type="dxa"/>
                        </w:tcMar>
                        <w:vAlign w:val="bottom"/>
                        <w:hideMark/>
                      </w:tcPr>
                      <w:p w:rsidR="00BC7A69" w:rsidRDefault="00BC7A69" w:rsidP="00B5355F">
                        <w:pPr>
                          <w:snapToGrid w:val="0"/>
                          <w:spacing w:line="240" w:lineRule="auto"/>
                          <w:ind w:firstLine="0"/>
                          <w:jc w:val="left"/>
                          <w:rPr>
                            <w:snapToGrid/>
                            <w:sz w:val="22"/>
                            <w:szCs w:val="22"/>
                          </w:rPr>
                        </w:pPr>
                      </w:p>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BC7A69" w:rsidRPr="004D650E" w:rsidTr="00B5355F">
                    <w:trPr>
                      <w:trHeight w:val="255"/>
                    </w:trPr>
                    <w:tc>
                      <w:tcPr>
                        <w:tcW w:w="1357" w:type="dxa"/>
                        <w:noWrap/>
                        <w:tcMar>
                          <w:top w:w="15" w:type="dxa"/>
                          <w:left w:w="15" w:type="dxa"/>
                          <w:bottom w:w="0" w:type="dxa"/>
                          <w:right w:w="15" w:type="dxa"/>
                        </w:tcMar>
                        <w:vAlign w:val="bottom"/>
                        <w:hideMark/>
                      </w:tcPr>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BC7A69" w:rsidRDefault="00BC7A69" w:rsidP="00B5355F">
                  <w:pPr>
                    <w:spacing w:line="240" w:lineRule="auto"/>
                    <w:ind w:firstLine="0"/>
                    <w:rPr>
                      <w:sz w:val="20"/>
                      <w:szCs w:val="20"/>
                    </w:rPr>
                  </w:pPr>
                </w:p>
                <w:p w:rsidR="00BC7A69" w:rsidRDefault="00BC7A69" w:rsidP="00B5355F">
                  <w:pPr>
                    <w:spacing w:line="240" w:lineRule="auto"/>
                    <w:ind w:firstLine="0"/>
                    <w:rPr>
                      <w:sz w:val="20"/>
                      <w:szCs w:val="20"/>
                    </w:rPr>
                  </w:pPr>
                  <w:r w:rsidRPr="002E536F">
                    <w:rPr>
                      <w:sz w:val="20"/>
                      <w:szCs w:val="20"/>
                    </w:rPr>
                    <w:t>составили настоящий акт о нижеследующем:</w:t>
                  </w:r>
                </w:p>
                <w:p w:rsidR="00BC7A69" w:rsidRDefault="00BC7A69" w:rsidP="00B5355F">
                  <w:pPr>
                    <w:spacing w:line="240" w:lineRule="auto"/>
                    <w:ind w:firstLine="0"/>
                    <w:rPr>
                      <w:sz w:val="20"/>
                      <w:szCs w:val="20"/>
                    </w:rPr>
                  </w:pPr>
                </w:p>
                <w:p w:rsidR="00BC7A69" w:rsidRPr="00D949C5" w:rsidRDefault="00BC7A69" w:rsidP="00B5355F">
                  <w:pPr>
                    <w:spacing w:line="240" w:lineRule="auto"/>
                    <w:rPr>
                      <w:sz w:val="20"/>
                      <w:szCs w:val="20"/>
                    </w:rPr>
                  </w:pPr>
                </w:p>
              </w:tc>
            </w:tr>
            <w:tr w:rsidR="00BC7A69" w:rsidRPr="006C6697" w:rsidTr="00B5355F">
              <w:trPr>
                <w:trHeight w:val="255"/>
              </w:trPr>
              <w:tc>
                <w:tcPr>
                  <w:tcW w:w="9735" w:type="dxa"/>
                  <w:gridSpan w:val="9"/>
                  <w:noWrap/>
                  <w:tcMar>
                    <w:top w:w="15" w:type="dxa"/>
                    <w:left w:w="15" w:type="dxa"/>
                    <w:bottom w:w="0" w:type="dxa"/>
                    <w:right w:w="15" w:type="dxa"/>
                  </w:tcMar>
                  <w:vAlign w:val="bottom"/>
                  <w:hideMark/>
                </w:tcPr>
                <w:p w:rsidR="00BC7A69" w:rsidRDefault="00BC7A69" w:rsidP="00B5355F">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BC7A69" w:rsidRPr="00D949C5" w:rsidRDefault="00BC7A69" w:rsidP="00B5355F">
                  <w:pPr>
                    <w:snapToGrid w:val="0"/>
                    <w:spacing w:line="240" w:lineRule="auto"/>
                    <w:rPr>
                      <w:i/>
                      <w:iCs/>
                      <w:sz w:val="20"/>
                      <w:szCs w:val="20"/>
                    </w:rPr>
                  </w:pPr>
                  <w:r w:rsidRPr="00D949C5">
                    <w:rPr>
                      <w:i/>
                      <w:iCs/>
                      <w:sz w:val="20"/>
                      <w:szCs w:val="20"/>
                    </w:rPr>
                    <w:t xml:space="preserve"> </w:t>
                  </w:r>
                </w:p>
              </w:tc>
            </w:tr>
            <w:tr w:rsidR="00BC7A69" w:rsidRPr="006C6697" w:rsidTr="00B5355F">
              <w:trPr>
                <w:trHeight w:val="255"/>
              </w:trPr>
              <w:tc>
                <w:tcPr>
                  <w:tcW w:w="5283" w:type="dxa"/>
                  <w:gridSpan w:val="5"/>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napToGrid w:val="0"/>
                    <w:spacing w:line="240" w:lineRule="auto"/>
                    <w:rPr>
                      <w:sz w:val="20"/>
                      <w:szCs w:val="20"/>
                    </w:rPr>
                  </w:pPr>
                </w:p>
              </w:tc>
              <w:tc>
                <w:tcPr>
                  <w:tcW w:w="4452" w:type="dxa"/>
                  <w:gridSpan w:val="4"/>
                  <w:hideMark/>
                </w:tcPr>
                <w:p w:rsidR="00BC7A69" w:rsidRPr="00D949C5" w:rsidRDefault="00BC7A69" w:rsidP="00B5355F">
                  <w:pPr>
                    <w:snapToGrid w:val="0"/>
                    <w:spacing w:line="240" w:lineRule="auto"/>
                    <w:ind w:right="180"/>
                    <w:jc w:val="right"/>
                    <w:rPr>
                      <w:sz w:val="20"/>
                      <w:szCs w:val="20"/>
                    </w:rPr>
                  </w:pPr>
                  <w:r w:rsidRPr="00D949C5">
                    <w:rPr>
                      <w:sz w:val="20"/>
                      <w:szCs w:val="20"/>
                    </w:rPr>
                    <w:t xml:space="preserve">               Этап № ______ </w:t>
                  </w:r>
                </w:p>
              </w:tc>
            </w:tr>
            <w:tr w:rsidR="00BC7A69" w:rsidRPr="006C6697" w:rsidTr="00B5355F">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Выполнено работ</w:t>
                  </w:r>
                </w:p>
              </w:tc>
            </w:tr>
            <w:tr w:rsidR="00BC7A69" w:rsidRPr="006C6697" w:rsidTr="00B5355F">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ед.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цена за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стоимость,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7</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bl>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Выполненные работы удовлетворяют условиям договора (техническ</w:t>
            </w:r>
            <w:r w:rsidR="003608B0">
              <w:rPr>
                <w:sz w:val="20"/>
                <w:szCs w:val="20"/>
              </w:rPr>
              <w:t>им</w:t>
            </w:r>
            <w:r w:rsidRPr="00D949C5">
              <w:rPr>
                <w:sz w:val="20"/>
                <w:szCs w:val="20"/>
              </w:rPr>
              <w:t xml:space="preserve"> </w:t>
            </w:r>
            <w:r w:rsidR="00496E24">
              <w:rPr>
                <w:sz w:val="20"/>
                <w:szCs w:val="20"/>
              </w:rPr>
              <w:t>требован</w:t>
            </w:r>
            <w:r w:rsidRPr="00D949C5">
              <w:rPr>
                <w:sz w:val="20"/>
                <w:szCs w:val="20"/>
              </w:rPr>
              <w:t>и</w:t>
            </w:r>
            <w:r w:rsidR="003608B0">
              <w:rPr>
                <w:sz w:val="20"/>
                <w:szCs w:val="20"/>
              </w:rPr>
              <w:t>ям</w:t>
            </w:r>
            <w:r w:rsidRPr="00D949C5">
              <w:rPr>
                <w:sz w:val="20"/>
                <w:szCs w:val="20"/>
              </w:rPr>
              <w:t>).</w:t>
            </w:r>
          </w:p>
          <w:p w:rsidR="00BC7A69" w:rsidRPr="00A45AC1" w:rsidRDefault="00BC7A69" w:rsidP="00B5355F">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BC7A69" w:rsidRPr="00D949C5" w:rsidRDefault="00BC7A69" w:rsidP="00B5355F">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BC7A69" w:rsidRPr="00803E4F" w:rsidTr="00B5355F">
              <w:trPr>
                <w:cantSplit/>
              </w:trPr>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BC7A69" w:rsidRPr="00803E4F" w:rsidTr="00B5355F">
              <w:trPr>
                <w:cantSplit/>
              </w:trPr>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c>
                <w:tcPr>
                  <w:tcW w:w="0" w:type="auto"/>
                  <w:vMerge/>
                  <w:vAlign w:val="center"/>
                  <w:hideMark/>
                </w:tcPr>
                <w:p w:rsidR="00BC7A69" w:rsidRPr="00803E4F" w:rsidRDefault="00BC7A69" w:rsidP="00B5355F">
                  <w:pPr>
                    <w:spacing w:line="240" w:lineRule="auto"/>
                    <w:rPr>
                      <w:sz w:val="20"/>
                      <w:szCs w:val="20"/>
                    </w:rPr>
                  </w:pPr>
                </w:p>
              </w:tc>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r>
            <w:tr w:rsidR="00BC7A69" w:rsidRPr="006C6697" w:rsidTr="00B5355F">
              <w:trPr>
                <w:cantSplit/>
              </w:trPr>
              <w:tc>
                <w:tcPr>
                  <w:tcW w:w="454"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BC7A69" w:rsidRPr="00803E4F" w:rsidRDefault="00BC7A69" w:rsidP="00B5355F">
                  <w:pPr>
                    <w:spacing w:line="240" w:lineRule="auto"/>
                    <w:rPr>
                      <w:sz w:val="20"/>
                      <w:szCs w:val="20"/>
                    </w:rPr>
                  </w:pPr>
                </w:p>
              </w:tc>
              <w:tc>
                <w:tcPr>
                  <w:tcW w:w="337" w:type="dxa"/>
                  <w:vMerge w:val="restart"/>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(подпись)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(расшифровка подписи)</w:t>
                  </w:r>
                </w:p>
              </w:tc>
            </w:tr>
            <w:tr w:rsidR="00BC7A69" w:rsidRPr="00803E4F"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Mar>
                    <w:top w:w="0" w:type="dxa"/>
                    <w:left w:w="108" w:type="dxa"/>
                    <w:bottom w:w="0" w:type="dxa"/>
                    <w:right w:w="108" w:type="dxa"/>
                  </w:tcMar>
                </w:tcPr>
                <w:p w:rsidR="00BC7A69" w:rsidRPr="00803E4F" w:rsidRDefault="00BC7A69" w:rsidP="00B5355F">
                  <w:pPr>
                    <w:snapToGrid w:val="0"/>
                    <w:spacing w:line="240" w:lineRule="auto"/>
                    <w:rPr>
                      <w:sz w:val="20"/>
                      <w:szCs w:val="20"/>
                    </w:rPr>
                  </w:pPr>
                </w:p>
              </w:tc>
            </w:tr>
          </w:tbl>
          <w:p w:rsidR="00BC7A69" w:rsidRPr="0084430F" w:rsidRDefault="00BC7A69" w:rsidP="00B5355F">
            <w:pPr>
              <w:snapToGrid w:val="0"/>
              <w:spacing w:line="240" w:lineRule="auto"/>
              <w:ind w:right="-76"/>
              <w:jc w:val="center"/>
              <w:rPr>
                <w:szCs w:val="24"/>
              </w:rPr>
            </w:pPr>
          </w:p>
        </w:tc>
      </w:tr>
    </w:tbl>
    <w:p w:rsidR="00BC7A69" w:rsidRPr="00BF3F33" w:rsidRDefault="00BC7A69" w:rsidP="00BC7A69">
      <w:pPr>
        <w:spacing w:line="240" w:lineRule="auto"/>
        <w:ind w:left="5103"/>
        <w:rPr>
          <w:highlight w:val="yellow"/>
        </w:rPr>
      </w:pPr>
    </w:p>
    <w:p w:rsidR="00BC7A69" w:rsidRPr="00BF3F33" w:rsidRDefault="00BC7A69" w:rsidP="00BC7A69">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BC7A69" w:rsidRPr="0084430F" w:rsidTr="00B5355F">
        <w:tc>
          <w:tcPr>
            <w:tcW w:w="4785"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firstLine="0"/>
        <w:jc w:val="left"/>
        <w:rPr>
          <w:sz w:val="22"/>
          <w:szCs w:val="22"/>
        </w:rPr>
        <w:sectPr w:rsidR="00BC7A69"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BC7A69" w:rsidRPr="00FA0444" w:rsidRDefault="00BC7A69" w:rsidP="00BC7A69">
            <w:pPr>
              <w:spacing w:line="240" w:lineRule="auto"/>
              <w:ind w:firstLine="0"/>
              <w:jc w:val="left"/>
              <w:rPr>
                <w:snapToGrid/>
                <w:sz w:val="18"/>
                <w:szCs w:val="18"/>
              </w:rPr>
            </w:pPr>
            <w:r w:rsidRPr="00FA0444">
              <w:rPr>
                <w:snapToGrid/>
                <w:sz w:val="18"/>
                <w:szCs w:val="18"/>
              </w:rPr>
              <w:t>Приложение №</w:t>
            </w:r>
            <w:r>
              <w:rPr>
                <w:snapToGrid/>
                <w:sz w:val="18"/>
                <w:szCs w:val="18"/>
              </w:rPr>
              <w:t>8</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Код</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BC7A69" w:rsidRPr="00FA0444" w:rsidRDefault="00BC7A69" w:rsidP="00B5355F">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 </w:t>
            </w:r>
          </w:p>
        </w:tc>
      </w:tr>
      <w:tr w:rsidR="00BC7A69" w:rsidRPr="00FA0444" w:rsidTr="00B5355F">
        <w:trPr>
          <w:trHeight w:val="7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6"/>
                <w:szCs w:val="16"/>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13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Выполнено работ</w:t>
            </w:r>
          </w:p>
        </w:tc>
      </w:tr>
      <w:tr w:rsidR="00BC7A69" w:rsidRPr="00FA0444" w:rsidTr="00B5355F">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BC7A69" w:rsidRPr="00FA0444" w:rsidRDefault="00BC7A69" w:rsidP="00B5355F">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BC7A69" w:rsidRPr="00FA0444" w:rsidRDefault="00BC7A69" w:rsidP="00B5355F">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BC7A69" w:rsidRPr="00FA0444" w:rsidRDefault="00BC7A69" w:rsidP="00B5355F">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8</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7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210"/>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r>
      <w:tr w:rsidR="00BC7A69" w:rsidRPr="00FA0444" w:rsidTr="00B5355F">
        <w:trPr>
          <w:trHeight w:val="315"/>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bl>
    <w:p w:rsidR="00BC7A69" w:rsidRPr="00BF3F33" w:rsidRDefault="00BC7A69" w:rsidP="00BC7A69">
      <w:pPr>
        <w:spacing w:line="240" w:lineRule="auto"/>
        <w:ind w:left="5103"/>
        <w:rPr>
          <w:highlight w:val="yellow"/>
        </w:rPr>
      </w:pPr>
      <w:bookmarkStart w:id="35" w:name="RANGE!A1:AG42"/>
      <w:bookmarkStart w:id="36" w:name="RANGE!A1:AG40"/>
      <w:bookmarkEnd w:id="35"/>
      <w:bookmarkEnd w:id="36"/>
    </w:p>
    <w:tbl>
      <w:tblPr>
        <w:tblW w:w="0" w:type="auto"/>
        <w:tblLook w:val="0000" w:firstRow="0" w:lastRow="0" w:firstColumn="0" w:lastColumn="0" w:noHBand="0" w:noVBand="0"/>
      </w:tblPr>
      <w:tblGrid>
        <w:gridCol w:w="8647"/>
        <w:gridCol w:w="4786"/>
      </w:tblGrid>
      <w:tr w:rsidR="00BC7A69" w:rsidRPr="0084430F" w:rsidTr="00B5355F">
        <w:tc>
          <w:tcPr>
            <w:tcW w:w="8647"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9D248A" w:rsidRDefault="009D248A" w:rsidP="009D248A">
      <w:pPr>
        <w:spacing w:line="240" w:lineRule="auto"/>
        <w:ind w:left="5103" w:firstLine="0"/>
        <w:rPr>
          <w:sz w:val="22"/>
          <w:szCs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Pr="009D248A" w:rsidRDefault="009D248A" w:rsidP="009D248A">
      <w:pPr>
        <w:spacing w:line="240" w:lineRule="auto"/>
        <w:ind w:left="9781" w:firstLine="0"/>
        <w:rPr>
          <w:sz w:val="22"/>
        </w:rPr>
      </w:pPr>
      <w:r w:rsidRPr="009D248A">
        <w:rPr>
          <w:sz w:val="22"/>
        </w:rPr>
        <w:lastRenderedPageBreak/>
        <w:t xml:space="preserve">Приложение № </w:t>
      </w:r>
      <w:r w:rsidRPr="009D248A">
        <w:rPr>
          <w:sz w:val="22"/>
          <w:szCs w:val="22"/>
        </w:rPr>
        <w:t>9</w:t>
      </w:r>
    </w:p>
    <w:p w:rsidR="009D248A" w:rsidRPr="009D248A" w:rsidRDefault="009D248A" w:rsidP="009D248A">
      <w:pPr>
        <w:spacing w:line="240" w:lineRule="auto"/>
        <w:ind w:left="9781" w:firstLine="0"/>
        <w:rPr>
          <w:sz w:val="22"/>
        </w:rPr>
      </w:pPr>
      <w:r w:rsidRPr="009D248A">
        <w:rPr>
          <w:sz w:val="22"/>
        </w:rPr>
        <w:t>к договору подряда</w:t>
      </w:r>
    </w:p>
    <w:p w:rsidR="009D248A" w:rsidRPr="00BC4883" w:rsidRDefault="009D248A" w:rsidP="009D248A">
      <w:pPr>
        <w:spacing w:line="240" w:lineRule="auto"/>
        <w:ind w:left="9781" w:firstLine="0"/>
        <w:rPr>
          <w:sz w:val="22"/>
          <w:highlight w:val="lightGray"/>
        </w:rPr>
      </w:pPr>
      <w:r w:rsidRPr="009D248A">
        <w:rPr>
          <w:sz w:val="22"/>
          <w:szCs w:val="22"/>
        </w:rPr>
        <w:t>от «____» __________ 20__ № ____</w:t>
      </w:r>
    </w:p>
    <w:p w:rsidR="009D248A" w:rsidRDefault="009D248A" w:rsidP="009D248A">
      <w:pPr>
        <w:spacing w:line="240" w:lineRule="auto"/>
        <w:ind w:left="9781" w:firstLine="0"/>
        <w:jc w:val="center"/>
        <w:rPr>
          <w:b/>
          <w:bCs/>
          <w:snapToGrid/>
          <w:color w:val="000000"/>
          <w:sz w:val="24"/>
          <w:szCs w:val="24"/>
        </w:rPr>
      </w:pPr>
    </w:p>
    <w:p w:rsidR="009D248A" w:rsidRPr="00857857" w:rsidRDefault="009D248A" w:rsidP="009D248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9D248A" w:rsidRPr="00857857" w:rsidRDefault="009D248A" w:rsidP="009D248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9D248A" w:rsidRPr="00857857" w:rsidRDefault="009D248A" w:rsidP="009D248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
        <w:gridCol w:w="807"/>
        <w:gridCol w:w="2681"/>
        <w:gridCol w:w="943"/>
        <w:gridCol w:w="3220"/>
        <w:gridCol w:w="2008"/>
        <w:gridCol w:w="2547"/>
        <w:gridCol w:w="2146"/>
      </w:tblGrid>
      <w:tr w:rsidR="009D248A" w:rsidRPr="00857857" w:rsidTr="00B5355F">
        <w:trPr>
          <w:trHeight w:val="1327"/>
        </w:trPr>
        <w:tc>
          <w:tcPr>
            <w:tcW w:w="28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w:t>
            </w:r>
          </w:p>
        </w:tc>
        <w:tc>
          <w:tcPr>
            <w:tcW w:w="863"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9D248A" w:rsidRPr="00857857" w:rsidRDefault="009D248A" w:rsidP="00B5355F">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9D248A" w:rsidRPr="00857857" w:rsidRDefault="009D248A" w:rsidP="00B5355F">
            <w:pPr>
              <w:spacing w:line="240" w:lineRule="auto"/>
              <w:ind w:firstLine="0"/>
              <w:jc w:val="center"/>
              <w:rPr>
                <w:b/>
                <w:snapToGrid/>
                <w:sz w:val="18"/>
                <w:szCs w:val="20"/>
                <w:lang w:val="en-US"/>
              </w:rPr>
            </w:pPr>
          </w:p>
        </w:tc>
        <w:tc>
          <w:tcPr>
            <w:tcW w:w="2880"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3</w:t>
            </w:r>
          </w:p>
        </w:tc>
        <w:tc>
          <w:tcPr>
            <w:tcW w:w="3460"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4</w:t>
            </w:r>
          </w:p>
        </w:tc>
        <w:tc>
          <w:tcPr>
            <w:tcW w:w="215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5</w:t>
            </w:r>
          </w:p>
        </w:tc>
        <w:tc>
          <w:tcPr>
            <w:tcW w:w="2735" w:type="dxa"/>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6</w:t>
            </w:r>
          </w:p>
        </w:tc>
        <w:tc>
          <w:tcPr>
            <w:tcW w:w="230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7</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9D248A" w:rsidRPr="00857857" w:rsidRDefault="009D248A" w:rsidP="00B5355F">
            <w:pPr>
              <w:spacing w:line="240" w:lineRule="auto"/>
              <w:ind w:firstLine="0"/>
              <w:jc w:val="center"/>
              <w:rPr>
                <w:i/>
                <w:snapToGrid/>
                <w:sz w:val="18"/>
                <w:szCs w:val="20"/>
              </w:rPr>
            </w:pPr>
          </w:p>
        </w:tc>
        <w:tc>
          <w:tcPr>
            <w:tcW w:w="2880"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009" w:type="dxa"/>
          </w:tcPr>
          <w:p w:rsidR="009D248A" w:rsidRPr="00857857" w:rsidRDefault="009D248A" w:rsidP="00B5355F">
            <w:pPr>
              <w:spacing w:line="240" w:lineRule="auto"/>
              <w:ind w:firstLine="0"/>
              <w:jc w:val="center"/>
              <w:rPr>
                <w:i/>
                <w:snapToGrid/>
                <w:sz w:val="18"/>
                <w:szCs w:val="20"/>
              </w:rPr>
            </w:pPr>
          </w:p>
        </w:tc>
        <w:tc>
          <w:tcPr>
            <w:tcW w:w="3460" w:type="dxa"/>
          </w:tcPr>
          <w:p w:rsidR="009D248A" w:rsidRPr="00857857" w:rsidRDefault="009D248A" w:rsidP="00B5355F">
            <w:pPr>
              <w:spacing w:line="240" w:lineRule="auto"/>
              <w:ind w:firstLine="0"/>
              <w:jc w:val="center"/>
              <w:rPr>
                <w:i/>
                <w:snapToGrid/>
                <w:sz w:val="18"/>
                <w:szCs w:val="20"/>
              </w:rPr>
            </w:pPr>
          </w:p>
        </w:tc>
        <w:tc>
          <w:tcPr>
            <w:tcW w:w="2155" w:type="dxa"/>
          </w:tcPr>
          <w:p w:rsidR="009D248A" w:rsidRPr="00857857" w:rsidRDefault="009D248A" w:rsidP="00B5355F">
            <w:pPr>
              <w:spacing w:line="240" w:lineRule="auto"/>
              <w:ind w:firstLine="0"/>
              <w:jc w:val="center"/>
              <w:rPr>
                <w:i/>
                <w:snapToGrid/>
                <w:sz w:val="18"/>
                <w:szCs w:val="20"/>
              </w:rPr>
            </w:pPr>
          </w:p>
        </w:tc>
        <w:tc>
          <w:tcPr>
            <w:tcW w:w="2735" w:type="dxa"/>
            <w:vAlign w:val="center"/>
          </w:tcPr>
          <w:p w:rsidR="009D248A" w:rsidRPr="00857857" w:rsidRDefault="009D248A" w:rsidP="00B5355F">
            <w:pPr>
              <w:spacing w:line="240" w:lineRule="auto"/>
              <w:ind w:firstLine="0"/>
              <w:jc w:val="center"/>
              <w:rPr>
                <w:i/>
                <w:snapToGrid/>
                <w:sz w:val="18"/>
                <w:szCs w:val="20"/>
              </w:rPr>
            </w:pPr>
          </w:p>
        </w:tc>
        <w:tc>
          <w:tcPr>
            <w:tcW w:w="2304" w:type="dxa"/>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9"/>
        <w:gridCol w:w="1878"/>
        <w:gridCol w:w="1879"/>
        <w:gridCol w:w="2279"/>
        <w:gridCol w:w="1343"/>
        <w:gridCol w:w="1342"/>
        <w:gridCol w:w="808"/>
        <w:gridCol w:w="2548"/>
      </w:tblGrid>
      <w:tr w:rsidR="009D248A" w:rsidRPr="00857857" w:rsidTr="00B5355F">
        <w:trPr>
          <w:trHeight w:val="1289"/>
        </w:trPr>
        <w:tc>
          <w:tcPr>
            <w:tcW w:w="269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9D248A" w:rsidRPr="00857857" w:rsidRDefault="009D248A" w:rsidP="00B5355F">
            <w:pPr>
              <w:spacing w:line="240" w:lineRule="auto"/>
              <w:ind w:firstLine="0"/>
              <w:jc w:val="center"/>
              <w:rPr>
                <w:snapToGrid/>
                <w:sz w:val="18"/>
                <w:szCs w:val="20"/>
              </w:rPr>
            </w:pPr>
          </w:p>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(с</w:t>
            </w:r>
          </w:p>
          <w:p w:rsidR="009D248A" w:rsidRPr="00857857" w:rsidRDefault="009D248A" w:rsidP="00B5355F">
            <w:pPr>
              <w:spacing w:line="240" w:lineRule="auto"/>
              <w:ind w:firstLine="0"/>
              <w:jc w:val="center"/>
              <w:rPr>
                <w:snapToGrid/>
                <w:sz w:val="18"/>
                <w:szCs w:val="20"/>
              </w:rPr>
            </w:pPr>
            <w:r w:rsidRPr="00857857">
              <w:rPr>
                <w:snapToGrid/>
                <w:sz w:val="18"/>
                <w:szCs w:val="20"/>
              </w:rPr>
              <w:t>НДС)</w:t>
            </w:r>
          </w:p>
          <w:p w:rsidR="009D248A" w:rsidRPr="00857857" w:rsidRDefault="009D248A" w:rsidP="00B5355F">
            <w:pPr>
              <w:spacing w:line="240" w:lineRule="auto"/>
              <w:ind w:firstLine="0"/>
              <w:jc w:val="center"/>
              <w:rPr>
                <w:snapToGrid/>
                <w:sz w:val="18"/>
                <w:szCs w:val="20"/>
              </w:rPr>
            </w:pPr>
          </w:p>
        </w:tc>
        <w:tc>
          <w:tcPr>
            <w:tcW w:w="851"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9D248A" w:rsidRPr="00857857" w:rsidTr="00B5355F">
        <w:tc>
          <w:tcPr>
            <w:tcW w:w="269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8</w:t>
            </w:r>
          </w:p>
        </w:tc>
        <w:tc>
          <w:tcPr>
            <w:tcW w:w="198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9</w:t>
            </w:r>
          </w:p>
        </w:tc>
        <w:tc>
          <w:tcPr>
            <w:tcW w:w="198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10</w:t>
            </w:r>
          </w:p>
        </w:tc>
        <w:tc>
          <w:tcPr>
            <w:tcW w:w="24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13</w:t>
            </w:r>
          </w:p>
        </w:tc>
        <w:tc>
          <w:tcPr>
            <w:tcW w:w="851" w:type="dxa"/>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15</w:t>
            </w:r>
          </w:p>
        </w:tc>
      </w:tr>
      <w:tr w:rsidR="009D248A" w:rsidRPr="00857857" w:rsidTr="00B5355F">
        <w:tc>
          <w:tcPr>
            <w:tcW w:w="2694" w:type="dxa"/>
          </w:tcPr>
          <w:p w:rsidR="009D248A" w:rsidRPr="00857857" w:rsidRDefault="009D248A" w:rsidP="00B5355F">
            <w:pPr>
              <w:spacing w:line="240" w:lineRule="auto"/>
              <w:ind w:firstLine="0"/>
              <w:jc w:val="center"/>
              <w:rPr>
                <w:i/>
                <w:snapToGrid/>
                <w:sz w:val="18"/>
                <w:szCs w:val="20"/>
              </w:rPr>
            </w:pPr>
          </w:p>
        </w:tc>
        <w:tc>
          <w:tcPr>
            <w:tcW w:w="1984" w:type="dxa"/>
          </w:tcPr>
          <w:p w:rsidR="009D248A" w:rsidRPr="00857857" w:rsidRDefault="009D248A" w:rsidP="00B5355F">
            <w:pPr>
              <w:spacing w:line="240" w:lineRule="auto"/>
              <w:ind w:firstLine="0"/>
              <w:jc w:val="center"/>
              <w:rPr>
                <w:i/>
                <w:snapToGrid/>
                <w:sz w:val="18"/>
                <w:szCs w:val="20"/>
              </w:rPr>
            </w:pPr>
          </w:p>
        </w:tc>
        <w:tc>
          <w:tcPr>
            <w:tcW w:w="1985" w:type="dxa"/>
          </w:tcPr>
          <w:p w:rsidR="009D248A" w:rsidRPr="00857857" w:rsidRDefault="009D248A" w:rsidP="00B5355F">
            <w:pPr>
              <w:spacing w:line="240" w:lineRule="auto"/>
              <w:ind w:firstLine="0"/>
              <w:jc w:val="center"/>
              <w:rPr>
                <w:i/>
                <w:snapToGrid/>
                <w:sz w:val="18"/>
                <w:szCs w:val="20"/>
              </w:rPr>
            </w:pPr>
          </w:p>
        </w:tc>
        <w:tc>
          <w:tcPr>
            <w:tcW w:w="2409" w:type="dxa"/>
          </w:tcPr>
          <w:p w:rsidR="009D248A" w:rsidRPr="00857857" w:rsidRDefault="009D248A" w:rsidP="00B5355F">
            <w:pPr>
              <w:spacing w:line="240" w:lineRule="auto"/>
              <w:ind w:firstLine="0"/>
              <w:jc w:val="center"/>
              <w:rPr>
                <w:i/>
                <w:snapToGrid/>
                <w:sz w:val="18"/>
                <w:szCs w:val="20"/>
              </w:rPr>
            </w:pPr>
          </w:p>
        </w:tc>
        <w:tc>
          <w:tcPr>
            <w:tcW w:w="1418"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417"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851" w:type="dxa"/>
          </w:tcPr>
          <w:p w:rsidR="009D248A" w:rsidRPr="00857857" w:rsidRDefault="009D248A" w:rsidP="00B5355F">
            <w:pPr>
              <w:spacing w:line="240" w:lineRule="auto"/>
              <w:ind w:firstLine="0"/>
              <w:jc w:val="center"/>
              <w:rPr>
                <w:i/>
                <w:snapToGrid/>
                <w:sz w:val="18"/>
                <w:szCs w:val="20"/>
              </w:rPr>
            </w:pPr>
          </w:p>
        </w:tc>
        <w:tc>
          <w:tcPr>
            <w:tcW w:w="2693" w:type="dxa"/>
            <w:vAlign w:val="center"/>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widowControl w:val="0"/>
        <w:spacing w:line="240" w:lineRule="auto"/>
        <w:ind w:firstLine="0"/>
        <w:jc w:val="left"/>
        <w:rPr>
          <w:snapToGrid/>
          <w:color w:val="000000"/>
          <w:sz w:val="24"/>
          <w:szCs w:val="24"/>
        </w:rPr>
      </w:pPr>
    </w:p>
    <w:p w:rsidR="009D248A" w:rsidRPr="00857857" w:rsidRDefault="009D248A" w:rsidP="009D248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9D248A" w:rsidRDefault="009D248A" w:rsidP="009D248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9D248A" w:rsidRDefault="009D248A" w:rsidP="009D248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9D248A" w:rsidRPr="001A7726" w:rsidTr="00B5355F">
        <w:tc>
          <w:tcPr>
            <w:tcW w:w="7513" w:type="dxa"/>
          </w:tcPr>
          <w:p w:rsidR="009D248A" w:rsidRPr="001A7726" w:rsidRDefault="009D248A" w:rsidP="00B5355F">
            <w:pPr>
              <w:spacing w:line="240" w:lineRule="auto"/>
              <w:ind w:firstLine="0"/>
              <w:rPr>
                <w:b/>
                <w:sz w:val="24"/>
              </w:rPr>
            </w:pPr>
            <w:r w:rsidRPr="001A7726">
              <w:rPr>
                <w:b/>
                <w:sz w:val="24"/>
              </w:rPr>
              <w:t>Заказчик:</w:t>
            </w:r>
          </w:p>
        </w:tc>
        <w:tc>
          <w:tcPr>
            <w:tcW w:w="8789" w:type="dxa"/>
          </w:tcPr>
          <w:p w:rsidR="009D248A" w:rsidRPr="001A7726" w:rsidRDefault="009D248A" w:rsidP="00B5355F">
            <w:pPr>
              <w:spacing w:line="240" w:lineRule="auto"/>
              <w:ind w:firstLine="0"/>
              <w:rPr>
                <w:b/>
                <w:sz w:val="24"/>
              </w:rPr>
            </w:pPr>
            <w:r w:rsidRPr="001A7726">
              <w:rPr>
                <w:b/>
                <w:sz w:val="24"/>
              </w:rPr>
              <w:t>Подрядчик:</w:t>
            </w:r>
          </w:p>
        </w:tc>
      </w:tr>
      <w:tr w:rsidR="009D248A" w:rsidRPr="00F43F0D" w:rsidTr="00B5355F">
        <w:tc>
          <w:tcPr>
            <w:tcW w:w="7513"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tc>
        <w:tc>
          <w:tcPr>
            <w:tcW w:w="8789"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p w:rsidR="009D248A" w:rsidRPr="00F43F0D" w:rsidRDefault="009D248A" w:rsidP="00B5355F">
            <w:pPr>
              <w:spacing w:line="240" w:lineRule="auto"/>
              <w:ind w:firstLine="0"/>
              <w:rPr>
                <w:sz w:val="22"/>
                <w:szCs w:val="22"/>
              </w:rPr>
            </w:pPr>
          </w:p>
        </w:tc>
      </w:tr>
    </w:tbl>
    <w:p w:rsidR="009D248A" w:rsidRDefault="009D248A" w:rsidP="009D248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9D248A" w:rsidRDefault="009D248A" w:rsidP="009D248A">
      <w:pPr>
        <w:spacing w:line="240" w:lineRule="auto"/>
        <w:ind w:left="5103" w:firstLine="0"/>
        <w:rPr>
          <w:sz w:val="22"/>
          <w:szCs w:val="22"/>
        </w:rPr>
      </w:pPr>
    </w:p>
    <w:p w:rsidR="00BC7A69" w:rsidRDefault="00BC7A69" w:rsidP="00BC7A69">
      <w:pPr>
        <w:spacing w:line="240" w:lineRule="auto"/>
        <w:ind w:left="5103" w:firstLine="0"/>
        <w:rPr>
          <w:sz w:val="22"/>
          <w:szCs w:val="22"/>
        </w:rPr>
        <w:sectPr w:rsidR="00BC7A69" w:rsidSect="005C255C">
          <w:pgSz w:w="16838" w:h="11906" w:orient="landscape" w:code="9"/>
          <w:pgMar w:top="1418" w:right="1134" w:bottom="851" w:left="1134" w:header="567" w:footer="284" w:gutter="0"/>
          <w:cols w:space="708"/>
          <w:docGrid w:linePitch="360"/>
        </w:sectPr>
      </w:pPr>
    </w:p>
    <w:p w:rsidR="00BC7A69" w:rsidRDefault="00BC7A69" w:rsidP="00933D09">
      <w:pPr>
        <w:spacing w:line="240" w:lineRule="auto"/>
        <w:ind w:left="5103" w:firstLine="0"/>
        <w:rPr>
          <w:sz w:val="22"/>
          <w:szCs w:val="22"/>
        </w:rPr>
      </w:pPr>
    </w:p>
    <w:p w:rsidR="00045920" w:rsidRPr="00BC4883" w:rsidRDefault="00045920" w:rsidP="00045920">
      <w:pPr>
        <w:spacing w:line="240" w:lineRule="auto"/>
        <w:ind w:left="5103" w:firstLine="0"/>
        <w:rPr>
          <w:sz w:val="22"/>
          <w:highlight w:val="lightGray"/>
        </w:rPr>
      </w:pPr>
      <w:r w:rsidRPr="00BC4883">
        <w:rPr>
          <w:sz w:val="22"/>
          <w:highlight w:val="lightGray"/>
        </w:rPr>
        <w:t xml:space="preserve">Приложение № </w:t>
      </w:r>
      <w:r w:rsidRPr="00BC4883">
        <w:rPr>
          <w:sz w:val="22"/>
          <w:szCs w:val="22"/>
          <w:highlight w:val="lightGray"/>
        </w:rPr>
        <w:t>1</w:t>
      </w:r>
      <w:r>
        <w:rPr>
          <w:sz w:val="22"/>
          <w:szCs w:val="22"/>
          <w:highlight w:val="lightGray"/>
        </w:rPr>
        <w:t>0</w:t>
      </w:r>
    </w:p>
    <w:p w:rsidR="00045920" w:rsidRPr="00BC4883" w:rsidRDefault="00045920" w:rsidP="00045920">
      <w:pPr>
        <w:spacing w:line="240" w:lineRule="auto"/>
        <w:ind w:left="5103" w:firstLine="0"/>
        <w:rPr>
          <w:sz w:val="22"/>
          <w:highlight w:val="lightGray"/>
        </w:rPr>
      </w:pPr>
      <w:r w:rsidRPr="00BC4883">
        <w:rPr>
          <w:sz w:val="22"/>
          <w:highlight w:val="lightGray"/>
        </w:rPr>
        <w:t>к договору подряда</w:t>
      </w:r>
    </w:p>
    <w:p w:rsidR="00045920" w:rsidRPr="00BC4883" w:rsidRDefault="00045920" w:rsidP="00045920">
      <w:pPr>
        <w:spacing w:line="240" w:lineRule="auto"/>
        <w:ind w:left="5103" w:firstLine="0"/>
        <w:rPr>
          <w:sz w:val="22"/>
          <w:highlight w:val="lightGray"/>
        </w:rPr>
      </w:pPr>
      <w:r w:rsidRPr="00BC4883">
        <w:rPr>
          <w:sz w:val="22"/>
          <w:szCs w:val="22"/>
          <w:highlight w:val="lightGray"/>
        </w:rPr>
        <w:t>от «____» __________ 20__ № ____</w:t>
      </w: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045920" w:rsidRPr="00BC4883" w:rsidRDefault="00045920" w:rsidP="00045920">
      <w:pPr>
        <w:spacing w:line="240" w:lineRule="auto"/>
        <w:ind w:firstLine="0"/>
        <w:jc w:val="center"/>
        <w:rPr>
          <w:b/>
          <w:color w:val="000000"/>
          <w:spacing w:val="2"/>
          <w:highlight w:val="lightGray"/>
        </w:rPr>
      </w:pP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наличие отчетности по МСФО;</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045920" w:rsidRPr="003D3D2B" w:rsidRDefault="00045920" w:rsidP="00045920">
      <w:pPr>
        <w:pStyle w:val="ae"/>
        <w:shd w:val="clear" w:color="auto" w:fill="FFFFFF"/>
        <w:ind w:left="568"/>
        <w:jc w:val="both"/>
        <w:rPr>
          <w:highlight w:val="yellow"/>
        </w:rPr>
      </w:pPr>
    </w:p>
    <w:p w:rsidR="00045920" w:rsidRPr="00BC4883" w:rsidRDefault="00045920" w:rsidP="00045920">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045920" w:rsidRDefault="00045920" w:rsidP="00045920">
      <w:pPr>
        <w:pStyle w:val="ae"/>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045920" w:rsidRDefault="00045920" w:rsidP="00131775">
      <w:pPr>
        <w:pStyle w:val="ae"/>
        <w:numPr>
          <w:ilvl w:val="0"/>
          <w:numId w:val="23"/>
        </w:numPr>
        <w:shd w:val="clear" w:color="auto" w:fill="FFFFFF"/>
        <w:ind w:left="1134" w:hanging="425"/>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045920" w:rsidRDefault="00045920" w:rsidP="00131775">
      <w:pPr>
        <w:pStyle w:val="ae"/>
        <w:numPr>
          <w:ilvl w:val="0"/>
          <w:numId w:val="23"/>
        </w:numPr>
        <w:shd w:val="clear" w:color="auto" w:fill="FFFFFF"/>
        <w:ind w:left="1134" w:hanging="425"/>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045920" w:rsidRDefault="00045920" w:rsidP="00131775">
      <w:pPr>
        <w:pStyle w:val="ae"/>
        <w:numPr>
          <w:ilvl w:val="0"/>
          <w:numId w:val="23"/>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w:t>
      </w:r>
      <w:r>
        <w:lastRenderedPageBreak/>
        <w:t xml:space="preserve">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045920" w:rsidRDefault="00045920" w:rsidP="00045920">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045920" w:rsidRPr="00BC4883" w:rsidRDefault="00045920" w:rsidP="00045920">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045920" w:rsidRPr="00BC4883" w:rsidRDefault="00045920" w:rsidP="00131775">
      <w:pPr>
        <w:pStyle w:val="ae"/>
        <w:numPr>
          <w:ilvl w:val="0"/>
          <w:numId w:val="24"/>
        </w:numPr>
        <w:shd w:val="clear" w:color="auto" w:fill="FFFFFF"/>
        <w:tabs>
          <w:tab w:val="left" w:pos="284"/>
          <w:tab w:val="left" w:pos="1134"/>
        </w:tabs>
        <w:ind w:left="1134" w:hanging="425"/>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045920" w:rsidRPr="00BC4883" w:rsidRDefault="00045920" w:rsidP="00131775">
      <w:pPr>
        <w:pStyle w:val="ae"/>
        <w:numPr>
          <w:ilvl w:val="0"/>
          <w:numId w:val="24"/>
        </w:numPr>
        <w:shd w:val="clear" w:color="auto" w:fill="FFFFFF"/>
        <w:tabs>
          <w:tab w:val="left" w:pos="284"/>
          <w:tab w:val="left" w:pos="1134"/>
        </w:tabs>
        <w:ind w:left="1134" w:hanging="425"/>
        <w:jc w:val="both"/>
        <w:rPr>
          <w:highlight w:val="lightGray"/>
        </w:rPr>
      </w:pPr>
      <w:r w:rsidRPr="00BC4883">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045920" w:rsidRPr="00BC4883" w:rsidRDefault="00045920" w:rsidP="00131775">
      <w:pPr>
        <w:pStyle w:val="ae"/>
        <w:numPr>
          <w:ilvl w:val="0"/>
          <w:numId w:val="24"/>
        </w:numPr>
        <w:shd w:val="clear" w:color="auto" w:fill="FFFFFF"/>
        <w:tabs>
          <w:tab w:val="left" w:pos="284"/>
          <w:tab w:val="left" w:pos="1134"/>
        </w:tabs>
        <w:ind w:left="1134" w:hanging="425"/>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045920" w:rsidRPr="00BC4883" w:rsidRDefault="00045920" w:rsidP="00045920">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послепусковых гарантийных обязательств (далее – ППГО). </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045920" w:rsidRPr="00BC4883" w:rsidRDefault="00045920" w:rsidP="00045920">
      <w:pPr>
        <w:pStyle w:val="ae"/>
        <w:shd w:val="clear" w:color="auto" w:fill="FFFFFF"/>
        <w:tabs>
          <w:tab w:val="left" w:pos="1134"/>
        </w:tabs>
        <w:ind w:left="0" w:firstLine="709"/>
        <w:jc w:val="both"/>
        <w:rPr>
          <w:highlight w:val="lightGray"/>
        </w:rPr>
      </w:pPr>
    </w:p>
    <w:p w:rsidR="00045920" w:rsidRPr="00BC4883" w:rsidRDefault="00045920" w:rsidP="00045920">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Pr>
          <w:i/>
          <w:sz w:val="20"/>
          <w:szCs w:val="20"/>
          <w:highlight w:val="lightGray"/>
        </w:rPr>
        <w:br/>
      </w:r>
      <w:r w:rsidRPr="00BC4883">
        <w:rPr>
          <w:i/>
          <w:sz w:val="20"/>
          <w:szCs w:val="20"/>
          <w:highlight w:val="lightGray"/>
        </w:rPr>
        <w:t>ПАО «РусГидро».</w:t>
      </w:r>
    </w:p>
    <w:p w:rsidR="00045920" w:rsidRPr="00BC4883" w:rsidRDefault="00045920" w:rsidP="00045920">
      <w:pPr>
        <w:pStyle w:val="ae"/>
        <w:shd w:val="clear" w:color="auto" w:fill="FFFFFF"/>
        <w:ind w:left="0"/>
        <w:jc w:val="both"/>
        <w:rPr>
          <w:highlight w:val="lightGray"/>
        </w:rPr>
      </w:pPr>
      <w:r w:rsidRPr="00BC4883">
        <w:rPr>
          <w:highlight w:val="lightGray"/>
        </w:rPr>
        <w:lastRenderedPageBreak/>
        <w:t>Страховая сумма в отношении покрытия рисков ППГО должна соответствовать страховой сумме по Секции 1.</w:t>
      </w:r>
    </w:p>
    <w:p w:rsidR="00045920" w:rsidRPr="00BC4883" w:rsidRDefault="00045920" w:rsidP="00045920">
      <w:pPr>
        <w:pStyle w:val="ae"/>
        <w:shd w:val="clear" w:color="auto" w:fill="FFFFFF"/>
        <w:ind w:left="0"/>
        <w:jc w:val="both"/>
        <w:rPr>
          <w:highlight w:val="lightGray"/>
        </w:rPr>
      </w:pPr>
      <w:r w:rsidRPr="00BC4883">
        <w:rPr>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Pr>
          <w:highlight w:val="lightGray"/>
        </w:rPr>
        <w:br/>
      </w:r>
      <w:r w:rsidRPr="00BC4883">
        <w:rPr>
          <w:highlight w:val="lightGray"/>
        </w:rPr>
        <w:t>и страховой премии.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045920" w:rsidRPr="00BC4883" w:rsidRDefault="00045920" w:rsidP="00045920">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045920" w:rsidRPr="00BC4883" w:rsidRDefault="00045920" w:rsidP="00045920">
      <w:pPr>
        <w:pStyle w:val="ae"/>
        <w:shd w:val="clear" w:color="auto" w:fill="FFFFFF"/>
        <w:ind w:left="0"/>
        <w:jc w:val="both"/>
        <w:rPr>
          <w:bCs/>
          <w:highlight w:val="lightGray"/>
        </w:rPr>
      </w:pPr>
      <w:r w:rsidRPr="00BC4883">
        <w:rPr>
          <w:bCs/>
          <w:highlight w:val="lightGray"/>
        </w:rPr>
        <w:t>_________________________________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045920" w:rsidRPr="00BC4883" w:rsidRDefault="00045920" w:rsidP="00045920">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045920" w:rsidRPr="00BC4883" w:rsidRDefault="00045920" w:rsidP="00045920">
      <w:pPr>
        <w:pStyle w:val="ae"/>
        <w:shd w:val="clear" w:color="auto" w:fill="FFFFFF"/>
        <w:ind w:left="0"/>
        <w:jc w:val="both"/>
        <w:rPr>
          <w:highlight w:val="lightGray"/>
        </w:rPr>
      </w:pPr>
      <w:r w:rsidRPr="00BC4883">
        <w:rPr>
          <w:highlight w:val="lightGray"/>
        </w:rPr>
        <w:t>Секция 3: Маршрут следования груза.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045920" w:rsidRPr="001A7726" w:rsidTr="00B5355F">
        <w:tc>
          <w:tcPr>
            <w:tcW w:w="4785" w:type="dxa"/>
          </w:tcPr>
          <w:p w:rsidR="00045920" w:rsidRPr="001A7726" w:rsidRDefault="00045920" w:rsidP="00B5355F">
            <w:pPr>
              <w:spacing w:line="240" w:lineRule="auto"/>
              <w:ind w:firstLine="0"/>
              <w:rPr>
                <w:b/>
                <w:sz w:val="24"/>
              </w:rPr>
            </w:pPr>
            <w:r w:rsidRPr="001A7726">
              <w:rPr>
                <w:b/>
                <w:sz w:val="24"/>
              </w:rPr>
              <w:t>Заказчик:</w:t>
            </w:r>
          </w:p>
        </w:tc>
        <w:tc>
          <w:tcPr>
            <w:tcW w:w="4786" w:type="dxa"/>
          </w:tcPr>
          <w:p w:rsidR="00045920" w:rsidRPr="001A7726" w:rsidRDefault="00045920" w:rsidP="00B5355F">
            <w:pPr>
              <w:spacing w:line="240" w:lineRule="auto"/>
              <w:ind w:firstLine="0"/>
              <w:rPr>
                <w:b/>
                <w:sz w:val="24"/>
              </w:rPr>
            </w:pPr>
            <w:r w:rsidRPr="001A7726">
              <w:rPr>
                <w:b/>
                <w:sz w:val="24"/>
              </w:rPr>
              <w:t>Подрядчик:</w:t>
            </w:r>
          </w:p>
        </w:tc>
      </w:tr>
      <w:tr w:rsidR="00045920" w:rsidRPr="00F43F0D" w:rsidTr="00B5355F">
        <w:tc>
          <w:tcPr>
            <w:tcW w:w="4785"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tc>
        <w:tc>
          <w:tcPr>
            <w:tcW w:w="4786"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p w:rsidR="00045920" w:rsidRPr="00F43F0D" w:rsidRDefault="00045920" w:rsidP="00B5355F">
            <w:pPr>
              <w:spacing w:line="240" w:lineRule="auto"/>
              <w:ind w:firstLine="0"/>
              <w:rPr>
                <w:sz w:val="22"/>
                <w:szCs w:val="22"/>
              </w:rPr>
            </w:pPr>
          </w:p>
        </w:tc>
      </w:tr>
    </w:tbl>
    <w:p w:rsidR="00045920" w:rsidRPr="00F43F0D" w:rsidRDefault="00045920" w:rsidP="00045920">
      <w:pPr>
        <w:spacing w:line="240" w:lineRule="auto"/>
        <w:jc w:val="center"/>
        <w:rPr>
          <w:b/>
          <w:bCs/>
          <w:sz w:val="22"/>
          <w:szCs w:val="22"/>
        </w:rPr>
      </w:pPr>
    </w:p>
    <w:p w:rsidR="00045920" w:rsidRPr="00902C1F" w:rsidRDefault="00045920" w:rsidP="00045920">
      <w:pPr>
        <w:spacing w:line="240" w:lineRule="auto"/>
        <w:ind w:firstLine="0"/>
        <w:jc w:val="center"/>
        <w:rPr>
          <w:b/>
          <w:sz w:val="24"/>
          <w:lang w:val="en-US"/>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045920" w:rsidRPr="00045920" w:rsidRDefault="00045920" w:rsidP="00045920">
      <w:pPr>
        <w:spacing w:line="240" w:lineRule="auto"/>
        <w:ind w:firstLine="5103"/>
        <w:jc w:val="left"/>
        <w:rPr>
          <w:snapToGrid/>
          <w:sz w:val="22"/>
          <w:szCs w:val="22"/>
        </w:rPr>
      </w:pPr>
      <w:r w:rsidRPr="00045920">
        <w:rPr>
          <w:snapToGrid/>
          <w:sz w:val="22"/>
          <w:szCs w:val="22"/>
        </w:rPr>
        <w:t xml:space="preserve">Приложение № 11 </w:t>
      </w:r>
    </w:p>
    <w:p w:rsidR="00045920" w:rsidRPr="00045920" w:rsidRDefault="00045920" w:rsidP="00045920">
      <w:pPr>
        <w:spacing w:line="240" w:lineRule="auto"/>
        <w:ind w:firstLine="5103"/>
        <w:jc w:val="left"/>
        <w:rPr>
          <w:rFonts w:eastAsia="Calibri"/>
          <w:snapToGrid/>
          <w:sz w:val="22"/>
          <w:szCs w:val="22"/>
          <w:lang w:eastAsia="en-US"/>
        </w:rPr>
      </w:pPr>
      <w:r w:rsidRPr="00045920">
        <w:rPr>
          <w:rFonts w:eastAsia="Calibri"/>
          <w:snapToGrid/>
          <w:sz w:val="22"/>
          <w:szCs w:val="22"/>
          <w:lang w:eastAsia="en-US"/>
        </w:rPr>
        <w:t xml:space="preserve">к Договору подряда </w:t>
      </w:r>
    </w:p>
    <w:p w:rsidR="00045920" w:rsidRPr="00045920" w:rsidRDefault="00045920" w:rsidP="00045920">
      <w:pPr>
        <w:spacing w:line="240" w:lineRule="auto"/>
        <w:ind w:firstLine="5103"/>
        <w:rPr>
          <w:snapToGrid/>
          <w:sz w:val="24"/>
          <w:szCs w:val="24"/>
        </w:rPr>
      </w:pPr>
      <w:r w:rsidRPr="00045920">
        <w:rPr>
          <w:rFonts w:eastAsia="Calibri"/>
          <w:snapToGrid/>
          <w:sz w:val="22"/>
          <w:szCs w:val="22"/>
          <w:lang w:eastAsia="en-US"/>
        </w:rPr>
        <w:t>от «____» __________ 20 _ г. № ____</w:t>
      </w:r>
    </w:p>
    <w:p w:rsidR="00045920" w:rsidRPr="00045920" w:rsidRDefault="00045920" w:rsidP="00045920">
      <w:pPr>
        <w:spacing w:line="240" w:lineRule="auto"/>
        <w:ind w:firstLine="709"/>
        <w:jc w:val="right"/>
        <w:rPr>
          <w:snapToGrid/>
          <w:sz w:val="24"/>
          <w:szCs w:val="24"/>
        </w:rPr>
      </w:pPr>
    </w:p>
    <w:p w:rsidR="00045920" w:rsidRPr="00045920" w:rsidRDefault="00045920" w:rsidP="00045920">
      <w:pPr>
        <w:spacing w:line="240" w:lineRule="auto"/>
        <w:ind w:firstLine="709"/>
        <w:jc w:val="right"/>
        <w:rPr>
          <w:snapToGrid/>
          <w:sz w:val="24"/>
          <w:szCs w:val="24"/>
        </w:rPr>
      </w:pPr>
    </w:p>
    <w:p w:rsidR="00045920" w:rsidRPr="00045920" w:rsidRDefault="00045920" w:rsidP="00045920">
      <w:pPr>
        <w:tabs>
          <w:tab w:val="left" w:pos="1134"/>
        </w:tabs>
        <w:spacing w:line="240" w:lineRule="auto"/>
        <w:ind w:firstLine="0"/>
        <w:jc w:val="center"/>
        <w:rPr>
          <w:b/>
          <w:sz w:val="24"/>
          <w:szCs w:val="24"/>
        </w:rPr>
      </w:pPr>
      <w:r w:rsidRPr="00045920">
        <w:rPr>
          <w:b/>
          <w:sz w:val="24"/>
          <w:szCs w:val="24"/>
        </w:rPr>
        <w:t>Критерии отбора Банков-Гарантов</w:t>
      </w:r>
    </w:p>
    <w:p w:rsidR="00045920" w:rsidRPr="00045920" w:rsidRDefault="00045920" w:rsidP="00045920">
      <w:pPr>
        <w:tabs>
          <w:tab w:val="left" w:pos="1134"/>
        </w:tabs>
        <w:spacing w:line="240" w:lineRule="auto"/>
        <w:ind w:firstLine="709"/>
        <w:jc w:val="center"/>
        <w:rPr>
          <w:sz w:val="24"/>
          <w:szCs w:val="24"/>
        </w:rPr>
      </w:pPr>
    </w:p>
    <w:p w:rsidR="00045920" w:rsidRPr="00045920" w:rsidRDefault="00045920" w:rsidP="00045920">
      <w:pPr>
        <w:tabs>
          <w:tab w:val="left" w:pos="1134"/>
        </w:tabs>
        <w:spacing w:line="240" w:lineRule="auto"/>
        <w:ind w:firstLine="709"/>
        <w:rPr>
          <w:sz w:val="24"/>
          <w:szCs w:val="24"/>
        </w:rPr>
      </w:pPr>
      <w:r w:rsidRPr="00045920">
        <w:rPr>
          <w:sz w:val="24"/>
          <w:szCs w:val="24"/>
        </w:rPr>
        <w:t>Банк-Гарант (кредитная организация), выдающий Банковскую гарантию, должен соответствовать следующим критериям</w:t>
      </w:r>
      <w:r w:rsidRPr="00045920">
        <w:rPr>
          <w:rStyle w:val="a8"/>
          <w:sz w:val="24"/>
          <w:szCs w:val="24"/>
        </w:rPr>
        <w:footnoteReference w:id="4"/>
      </w:r>
      <w:r w:rsidRPr="00045920">
        <w:rPr>
          <w:sz w:val="24"/>
          <w:szCs w:val="24"/>
        </w:rPr>
        <w:t>:</w:t>
      </w:r>
    </w:p>
    <w:p w:rsidR="00045920" w:rsidRPr="00045920" w:rsidRDefault="00045920" w:rsidP="00045920">
      <w:pPr>
        <w:tabs>
          <w:tab w:val="left" w:pos="1134"/>
        </w:tabs>
        <w:spacing w:line="240" w:lineRule="auto"/>
        <w:ind w:firstLine="709"/>
        <w:rPr>
          <w:sz w:val="24"/>
          <w:szCs w:val="24"/>
        </w:rPr>
      </w:pPr>
    </w:p>
    <w:p w:rsidR="00045920" w:rsidRPr="00045920" w:rsidRDefault="00045920" w:rsidP="00131775">
      <w:pPr>
        <w:pStyle w:val="ae"/>
        <w:widowControl w:val="0"/>
        <w:numPr>
          <w:ilvl w:val="0"/>
          <w:numId w:val="25"/>
        </w:numPr>
        <w:tabs>
          <w:tab w:val="left" w:pos="1134"/>
        </w:tabs>
        <w:ind w:left="0" w:firstLine="709"/>
        <w:jc w:val="both"/>
      </w:pPr>
      <w:r w:rsidRPr="00045920">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045920" w:rsidRPr="00045920" w:rsidRDefault="00045920" w:rsidP="00131775">
      <w:pPr>
        <w:pStyle w:val="ae"/>
        <w:widowControl w:val="0"/>
        <w:numPr>
          <w:ilvl w:val="0"/>
          <w:numId w:val="25"/>
        </w:numPr>
        <w:tabs>
          <w:tab w:val="left" w:pos="1134"/>
        </w:tabs>
        <w:ind w:left="0" w:firstLine="709"/>
        <w:jc w:val="both"/>
      </w:pPr>
      <w:r w:rsidRPr="00045920">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045920" w:rsidRPr="00045920" w:rsidRDefault="00045920" w:rsidP="00131775">
      <w:pPr>
        <w:pStyle w:val="ae"/>
        <w:widowControl w:val="0"/>
        <w:numPr>
          <w:ilvl w:val="0"/>
          <w:numId w:val="25"/>
        </w:numPr>
        <w:tabs>
          <w:tab w:val="left" w:pos="1134"/>
        </w:tabs>
        <w:ind w:left="0" w:firstLine="709"/>
        <w:jc w:val="both"/>
      </w:pPr>
      <w:r w:rsidRPr="00045920">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4" w:history="1">
        <w:r w:rsidRPr="00045920">
          <w:t>www.cbr.ru</w:t>
        </w:r>
      </w:hyperlink>
      <w:r w:rsidRPr="00045920">
        <w:t xml:space="preserve">) по строке 000 «Расчёт собственных средств (капитала) («Базель III»)», код формы 0409123 и рассчитанного в соответствии с </w:t>
      </w:r>
      <w:r w:rsidRPr="00045920">
        <w:rPr>
          <w:color w:val="333333"/>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045920">
        <w:t xml:space="preserve"> (далее – Методика ЦБ РФ).</w:t>
      </w:r>
    </w:p>
    <w:p w:rsidR="00045920" w:rsidRPr="00045920" w:rsidRDefault="00045920" w:rsidP="00131775">
      <w:pPr>
        <w:pStyle w:val="ae"/>
        <w:widowControl w:val="0"/>
        <w:numPr>
          <w:ilvl w:val="0"/>
          <w:numId w:val="25"/>
        </w:numPr>
        <w:tabs>
          <w:tab w:val="left" w:pos="1134"/>
        </w:tabs>
        <w:ind w:left="0" w:firstLine="709"/>
        <w:jc w:val="both"/>
      </w:pPr>
      <w:r w:rsidRPr="00045920">
        <w:t>Иметь кредитный рейтинг по национальной шкале не ниже уровня «А-» АКРА или не ниже уровня «ruВВВ» Эксперт РА</w:t>
      </w:r>
      <w:r w:rsidRPr="00045920">
        <w:rPr>
          <w:rStyle w:val="a8"/>
        </w:rPr>
        <w:footnoteReference w:id="5"/>
      </w:r>
      <w:r w:rsidRPr="00045920">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045920" w:rsidRPr="00045920" w:rsidRDefault="00045920" w:rsidP="00045920">
      <w:pPr>
        <w:pStyle w:val="ae"/>
        <w:tabs>
          <w:tab w:val="left" w:pos="1134"/>
        </w:tabs>
        <w:ind w:left="0" w:firstLine="709"/>
        <w:jc w:val="both"/>
      </w:pPr>
      <w:r w:rsidRPr="00045920">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045920" w:rsidRPr="00045920" w:rsidRDefault="00045920" w:rsidP="00131775">
      <w:pPr>
        <w:pStyle w:val="ae"/>
        <w:widowControl w:val="0"/>
        <w:numPr>
          <w:ilvl w:val="0"/>
          <w:numId w:val="25"/>
        </w:numPr>
        <w:tabs>
          <w:tab w:val="left" w:pos="1134"/>
        </w:tabs>
        <w:ind w:left="0" w:firstLine="709"/>
        <w:jc w:val="both"/>
      </w:pPr>
      <w:r w:rsidRPr="00045920">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045920" w:rsidRPr="00045920" w:rsidRDefault="00045920" w:rsidP="00131775">
      <w:pPr>
        <w:pStyle w:val="ae"/>
        <w:widowControl w:val="0"/>
        <w:numPr>
          <w:ilvl w:val="0"/>
          <w:numId w:val="25"/>
        </w:numPr>
        <w:tabs>
          <w:tab w:val="left" w:pos="1134"/>
        </w:tabs>
        <w:ind w:left="0" w:firstLine="709"/>
        <w:jc w:val="both"/>
        <w:rPr>
          <w:lang w:eastAsia="x-none"/>
        </w:rPr>
      </w:pPr>
      <w:r w:rsidRPr="00045920">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045920">
        <w:rPr>
          <w:lang w:val="x-none" w:eastAsia="x-none"/>
        </w:rPr>
        <w:t xml:space="preserve"> в разделе «</w:t>
      </w:r>
      <w:r w:rsidRPr="00045920">
        <w:rPr>
          <w:lang w:eastAsia="x-none"/>
        </w:rPr>
        <w:t>Оздоровление банков</w:t>
      </w:r>
      <w:r w:rsidRPr="00045920">
        <w:rPr>
          <w:lang w:val="x-none" w:eastAsia="x-none"/>
        </w:rPr>
        <w:t>» сайта Государственной корпорации «Агентство по страхованию вкладов» (</w:t>
      </w:r>
      <w:r w:rsidRPr="00045920">
        <w:t>http://www.asv.org.ru))</w:t>
      </w:r>
      <w:r w:rsidRPr="00045920">
        <w:rPr>
          <w:lang w:eastAsia="x-none"/>
        </w:rPr>
        <w:t>.</w:t>
      </w:r>
    </w:p>
    <w:p w:rsidR="00045920" w:rsidRPr="00045920" w:rsidRDefault="00045920" w:rsidP="00131775">
      <w:pPr>
        <w:pStyle w:val="ae"/>
        <w:widowControl w:val="0"/>
        <w:numPr>
          <w:ilvl w:val="0"/>
          <w:numId w:val="25"/>
        </w:numPr>
        <w:tabs>
          <w:tab w:val="left" w:pos="1134"/>
        </w:tabs>
        <w:ind w:left="0" w:firstLine="709"/>
        <w:jc w:val="both"/>
      </w:pPr>
      <w:r w:rsidRPr="00045920">
        <w:t>Не должен иметь просроченную задолженность перед АО «ДРСК» и компаниями Группы РусГидро;</w:t>
      </w:r>
    </w:p>
    <w:p w:rsidR="00045920" w:rsidRPr="00045920" w:rsidRDefault="00045920" w:rsidP="00131775">
      <w:pPr>
        <w:pStyle w:val="ae"/>
        <w:widowControl w:val="0"/>
        <w:numPr>
          <w:ilvl w:val="0"/>
          <w:numId w:val="25"/>
        </w:numPr>
        <w:tabs>
          <w:tab w:val="left" w:pos="1134"/>
        </w:tabs>
        <w:ind w:left="0" w:firstLine="709"/>
        <w:jc w:val="both"/>
      </w:pPr>
      <w:r w:rsidRPr="00045920">
        <w:t xml:space="preserve">Критерии, установленные п. 3, 4 и 6, не распространяются на кредитные </w:t>
      </w:r>
      <w:r w:rsidRPr="00045920">
        <w:lastRenderedPageBreak/>
        <w:t>организации:</w:t>
      </w:r>
    </w:p>
    <w:p w:rsidR="00045920" w:rsidRPr="00045920" w:rsidRDefault="00045920" w:rsidP="00131775">
      <w:pPr>
        <w:pStyle w:val="ae"/>
        <w:widowControl w:val="0"/>
        <w:numPr>
          <w:ilvl w:val="1"/>
          <w:numId w:val="25"/>
        </w:numPr>
        <w:tabs>
          <w:tab w:val="left" w:pos="1418"/>
        </w:tabs>
        <w:ind w:left="0" w:firstLine="709"/>
        <w:jc w:val="both"/>
      </w:pPr>
      <w:r w:rsidRPr="00045920">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045920" w:rsidRPr="00045920" w:rsidRDefault="00045920" w:rsidP="00131775">
      <w:pPr>
        <w:pStyle w:val="ae"/>
        <w:widowControl w:val="0"/>
        <w:numPr>
          <w:ilvl w:val="1"/>
          <w:numId w:val="25"/>
        </w:numPr>
        <w:tabs>
          <w:tab w:val="left" w:pos="1418"/>
        </w:tabs>
        <w:ind w:left="0" w:firstLine="709"/>
        <w:jc w:val="both"/>
      </w:pPr>
      <w:r w:rsidRPr="00045920">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131775">
      <w:pPr>
        <w:pStyle w:val="ae"/>
        <w:widowControl w:val="0"/>
        <w:numPr>
          <w:ilvl w:val="1"/>
          <w:numId w:val="25"/>
        </w:numPr>
        <w:tabs>
          <w:tab w:val="left" w:pos="1418"/>
        </w:tabs>
        <w:ind w:left="0" w:firstLine="709"/>
        <w:jc w:val="both"/>
      </w:pPr>
      <w:r w:rsidRPr="00045920">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045920" w:rsidRPr="00045920" w:rsidRDefault="00045920" w:rsidP="00131775">
      <w:pPr>
        <w:pStyle w:val="ae"/>
        <w:widowControl w:val="0"/>
        <w:numPr>
          <w:ilvl w:val="0"/>
          <w:numId w:val="25"/>
        </w:numPr>
        <w:tabs>
          <w:tab w:val="left" w:pos="1134"/>
        </w:tabs>
        <w:ind w:left="0" w:firstLine="709"/>
        <w:jc w:val="both"/>
      </w:pPr>
      <w:r w:rsidRPr="00045920">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5" w:history="1">
        <w:r w:rsidRPr="00045920">
          <w:t>www.cbr.ru</w:t>
        </w:r>
      </w:hyperlink>
      <w:r w:rsidRPr="00045920">
        <w:t>) по строке 000 «Расчёт собственных средств (капитала) («Базель III»)», код формы 0409123, рассчитанной в соответствии с Методикой ЦБ РФ.</w:t>
      </w:r>
    </w:p>
    <w:p w:rsidR="00045920" w:rsidRPr="00045920" w:rsidRDefault="00045920" w:rsidP="00045920">
      <w:pPr>
        <w:tabs>
          <w:tab w:val="left" w:pos="1134"/>
        </w:tabs>
        <w:spacing w:line="240" w:lineRule="auto"/>
        <w:ind w:left="709"/>
        <w:rPr>
          <w:sz w:val="24"/>
          <w:szCs w:val="24"/>
        </w:rPr>
      </w:pPr>
    </w:p>
    <w:p w:rsidR="00045920" w:rsidRPr="00045920" w:rsidRDefault="00045920" w:rsidP="00131775">
      <w:pPr>
        <w:pStyle w:val="ae"/>
        <w:widowControl w:val="0"/>
        <w:numPr>
          <w:ilvl w:val="0"/>
          <w:numId w:val="25"/>
        </w:numPr>
        <w:tabs>
          <w:tab w:val="left" w:pos="1134"/>
        </w:tabs>
        <w:ind w:left="0" w:firstLine="709"/>
        <w:jc w:val="both"/>
      </w:pPr>
      <w:r w:rsidRPr="00045920">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045920" w:rsidRPr="00045920" w:rsidRDefault="00045920" w:rsidP="00045920">
      <w:pPr>
        <w:pStyle w:val="ae"/>
        <w:adjustRightInd w:val="0"/>
        <w:jc w:val="center"/>
        <w:rPr>
          <w:color w:val="000000"/>
        </w:rPr>
      </w:pPr>
      <w:r w:rsidRPr="00045920">
        <w:rPr>
          <w:b/>
          <w:i/>
          <w:color w:val="000000"/>
          <w:lang w:val="en-US"/>
        </w:rPr>
        <w:t>Lim</w:t>
      </w:r>
      <w:r w:rsidRPr="00045920">
        <w:rPr>
          <w:b/>
          <w:i/>
          <w:color w:val="000000"/>
          <w:vertAlign w:val="subscript"/>
          <w:lang w:val="en-US"/>
        </w:rPr>
        <w:t>Ai</w:t>
      </w:r>
      <w:r w:rsidRPr="00045920">
        <w:rPr>
          <w:b/>
          <w:i/>
          <w:color w:val="000000"/>
          <w:lang w:val="en-US"/>
        </w:rPr>
        <w:t xml:space="preserve"> </w:t>
      </w:r>
      <w:r w:rsidRPr="00045920">
        <w:rPr>
          <w:color w:val="000000"/>
        </w:rPr>
        <w:t xml:space="preserve"> = </w:t>
      </w:r>
      <w:r w:rsidRPr="00045920">
        <w:rPr>
          <w:b/>
          <w:i/>
          <w:color w:val="000000"/>
        </w:rPr>
        <w:t>r</w:t>
      </w:r>
      <w:r w:rsidRPr="00045920">
        <w:rPr>
          <w:b/>
          <w:i/>
          <w:color w:val="000000"/>
          <w:vertAlign w:val="subscript"/>
        </w:rPr>
        <w:t>i</w:t>
      </w:r>
      <w:r w:rsidRPr="00045920">
        <w:rPr>
          <w:color w:val="000000"/>
        </w:rPr>
        <w:t xml:space="preserve"> ×  </w:t>
      </w:r>
      <w:r w:rsidRPr="00045920">
        <w:rPr>
          <w:b/>
          <w:i/>
          <w:color w:val="000000"/>
        </w:rPr>
        <w:t>С</w:t>
      </w:r>
      <w:r w:rsidRPr="00045920">
        <w:rPr>
          <w:b/>
          <w:i/>
          <w:color w:val="000000"/>
          <w:lang w:val="en-US"/>
        </w:rPr>
        <w:t>K</w:t>
      </w:r>
      <w:r w:rsidRPr="00045920">
        <w:rPr>
          <w:b/>
          <w:i/>
          <w:color w:val="000000"/>
          <w:vertAlign w:val="subscript"/>
          <w:lang w:val="en-US"/>
        </w:rPr>
        <w:t>i</w:t>
      </w:r>
      <w:r w:rsidRPr="00045920">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045920" w:rsidRPr="00045920" w:rsidTr="00B5355F">
        <w:trPr>
          <w:trHeight w:val="639"/>
        </w:trPr>
        <w:tc>
          <w:tcPr>
            <w:tcW w:w="817"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b/>
                <w:i/>
                <w:color w:val="000000"/>
                <w:sz w:val="24"/>
                <w:szCs w:val="24"/>
              </w:rPr>
              <w:t>Lim</w:t>
            </w:r>
            <w:r w:rsidRPr="00045920">
              <w:rPr>
                <w:rFonts w:ascii="Times New Roman" w:hAnsi="Times New Roman" w:cs="Times New Roman"/>
                <w:b/>
                <w:i/>
                <w:color w:val="000000"/>
                <w:sz w:val="24"/>
                <w:szCs w:val="24"/>
                <w:vertAlign w:val="subscript"/>
                <w:lang w:val="en-US"/>
              </w:rPr>
              <w:t xml:space="preserve">Ai </w:t>
            </w:r>
          </w:p>
        </w:tc>
        <w:tc>
          <w:tcPr>
            <w:tcW w:w="284" w:type="dxa"/>
            <w:hideMark/>
          </w:tcPr>
          <w:p w:rsidR="00045920" w:rsidRPr="00045920" w:rsidRDefault="00045920" w:rsidP="00B5355F">
            <w:pPr>
              <w:pStyle w:val="ConsPlusNonformat"/>
              <w:ind w:left="317" w:right="-108" w:hanging="317"/>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045920" w:rsidRPr="00045920" w:rsidTr="00B5355F">
        <w:trPr>
          <w:trHeight w:val="280"/>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vertAlign w:val="subscript"/>
              </w:rPr>
            </w:pPr>
            <w:r w:rsidRPr="00045920">
              <w:rPr>
                <w:rFonts w:ascii="Times New Roman" w:hAnsi="Times New Roman" w:cs="Times New Roman"/>
                <w:b/>
                <w:i/>
                <w:color w:val="000000"/>
                <w:sz w:val="24"/>
                <w:szCs w:val="24"/>
              </w:rPr>
              <w:t>С</w:t>
            </w:r>
            <w:r w:rsidRPr="00045920">
              <w:rPr>
                <w:rFonts w:ascii="Times New Roman" w:hAnsi="Times New Roman" w:cs="Times New Roman"/>
                <w:b/>
                <w:i/>
                <w:color w:val="000000"/>
                <w:sz w:val="24"/>
                <w:szCs w:val="24"/>
                <w:lang w:val="en-US"/>
              </w:rPr>
              <w:t>K</w:t>
            </w:r>
            <w:r w:rsidRPr="00045920">
              <w:rPr>
                <w:rFonts w:ascii="Times New Roman" w:hAnsi="Times New Roman" w:cs="Times New Roman"/>
                <w:b/>
                <w:i/>
                <w:color w:val="000000"/>
                <w:sz w:val="24"/>
                <w:szCs w:val="24"/>
                <w:vertAlign w:val="subscript"/>
                <w:lang w:val="en-US"/>
              </w:rPr>
              <w:t>i</w:t>
            </w:r>
          </w:p>
          <w:p w:rsidR="00045920" w:rsidRPr="00045920" w:rsidRDefault="00045920" w:rsidP="00B5355F">
            <w:pPr>
              <w:pStyle w:val="ConsPlusNonformat"/>
              <w:ind w:right="-108"/>
              <w:jc w:val="both"/>
              <w:rPr>
                <w:rFonts w:ascii="Times New Roman" w:hAnsi="Times New Roman" w:cs="Times New Roman"/>
                <w:color w:val="000000"/>
                <w:sz w:val="24"/>
                <w:szCs w:val="24"/>
              </w:rPr>
            </w:pPr>
          </w:p>
        </w:tc>
        <w:tc>
          <w:tcPr>
            <w:tcW w:w="284"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sz w:val="24"/>
                <w:szCs w:val="24"/>
              </w:rPr>
              <w:t>-</w:t>
            </w:r>
            <w:r w:rsidRPr="00045920">
              <w:rPr>
                <w:rFonts w:ascii="Times New Roman" w:hAnsi="Times New Roman" w:cs="Times New Roman"/>
                <w:color w:val="000000"/>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размер собственных средств (капитала) i-ой кредитной организации </w:t>
            </w:r>
            <w:r w:rsidRPr="00045920">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6" w:history="1">
              <w:r w:rsidRPr="00045920">
                <w:rPr>
                  <w:rFonts w:ascii="Times New Roman" w:hAnsi="Times New Roman" w:cs="Times New Roman"/>
                  <w:sz w:val="24"/>
                  <w:szCs w:val="24"/>
                </w:rPr>
                <w:t>www.cbr.ru</w:t>
              </w:r>
            </w:hyperlink>
            <w:r w:rsidRPr="00045920">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045920" w:rsidRPr="00045920" w:rsidTr="00B5355F">
        <w:trPr>
          <w:trHeight w:val="993"/>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rPr>
            </w:pPr>
            <w:r w:rsidRPr="00045920">
              <w:rPr>
                <w:rFonts w:ascii="Times New Roman" w:hAnsi="Times New Roman" w:cs="Times New Roman"/>
                <w:b/>
                <w:i/>
                <w:color w:val="000000"/>
                <w:sz w:val="24"/>
                <w:szCs w:val="24"/>
              </w:rPr>
              <w:t>r</w:t>
            </w:r>
            <w:r w:rsidRPr="00045920">
              <w:rPr>
                <w:rFonts w:ascii="Times New Roman" w:hAnsi="Times New Roman" w:cs="Times New Roman"/>
                <w:b/>
                <w:i/>
                <w:color w:val="000000"/>
                <w:sz w:val="24"/>
                <w:szCs w:val="24"/>
                <w:vertAlign w:val="subscript"/>
              </w:rPr>
              <w:t>i</w:t>
            </w:r>
          </w:p>
        </w:tc>
        <w:tc>
          <w:tcPr>
            <w:tcW w:w="284" w:type="dxa"/>
            <w:hideMark/>
          </w:tcPr>
          <w:p w:rsidR="00045920" w:rsidRPr="00045920" w:rsidRDefault="00045920" w:rsidP="00B5355F">
            <w:pPr>
              <w:pStyle w:val="ConsPlusNonformat"/>
              <w:ind w:right="-108"/>
              <w:jc w:val="both"/>
              <w:rPr>
                <w:rFonts w:ascii="Times New Roman" w:hAnsi="Times New Roman" w:cs="Times New Roman"/>
                <w:sz w:val="24"/>
                <w:szCs w:val="24"/>
              </w:rPr>
            </w:pPr>
            <w:r w:rsidRPr="00045920">
              <w:rPr>
                <w:rFonts w:ascii="Times New Roman" w:hAnsi="Times New Roman" w:cs="Times New Roman"/>
                <w:sz w:val="24"/>
                <w:szCs w:val="24"/>
              </w:rPr>
              <w:t>-</w:t>
            </w:r>
          </w:p>
        </w:tc>
        <w:tc>
          <w:tcPr>
            <w:tcW w:w="8538" w:type="dxa"/>
          </w:tcPr>
          <w:p w:rsidR="00045920" w:rsidRPr="00045920" w:rsidRDefault="00045920" w:rsidP="00B5355F">
            <w:pPr>
              <w:pStyle w:val="ConsPlusNonformat"/>
              <w:tabs>
                <w:tab w:val="left" w:pos="7130"/>
              </w:tabs>
              <w:ind w:right="-108"/>
              <w:rPr>
                <w:rFonts w:ascii="Times New Roman" w:hAnsi="Times New Roman" w:cs="Times New Roman"/>
                <w:sz w:val="24"/>
                <w:szCs w:val="24"/>
              </w:rPr>
            </w:pPr>
            <w:r w:rsidRPr="00045920">
              <w:rPr>
                <w:rFonts w:ascii="Times New Roman" w:hAnsi="Times New Roman" w:cs="Times New Roman"/>
                <w:sz w:val="24"/>
                <w:szCs w:val="24"/>
              </w:rPr>
              <w:t>рейтинговый коэффициент</w:t>
            </w:r>
            <w:r w:rsidRPr="00045920">
              <w:rPr>
                <w:rStyle w:val="a8"/>
                <w:sz w:val="24"/>
                <w:szCs w:val="24"/>
              </w:rPr>
              <w:footnoteReference w:id="6"/>
            </w:r>
            <w:r w:rsidRPr="00045920">
              <w:rPr>
                <w:rFonts w:ascii="Times New Roman" w:hAnsi="Times New Roman" w:cs="Times New Roman"/>
                <w:sz w:val="24"/>
                <w:szCs w:val="24"/>
              </w:rPr>
              <w:t xml:space="preserve"> для i-ой кредитной организации, равный:</w:t>
            </w:r>
          </w:p>
          <w:p w:rsidR="00045920" w:rsidRPr="00045920" w:rsidRDefault="00045920" w:rsidP="00B5355F">
            <w:pPr>
              <w:pStyle w:val="ConsPlusNonformat"/>
              <w:ind w:firstLine="492"/>
              <w:jc w:val="both"/>
              <w:rPr>
                <w:rFonts w:ascii="Times New Roman" w:hAnsi="Times New Roman" w:cs="Times New Roman"/>
                <w:sz w:val="24"/>
                <w:szCs w:val="24"/>
              </w:rPr>
            </w:pPr>
            <w:r w:rsidRPr="00045920">
              <w:rPr>
                <w:rFonts w:ascii="Times New Roman" w:hAnsi="Times New Roman" w:cs="Times New Roman"/>
                <w:b/>
                <w:sz w:val="24"/>
                <w:szCs w:val="24"/>
              </w:rPr>
              <w:t>0,1</w:t>
            </w:r>
            <w:r w:rsidRPr="00045920">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045920">
              <w:rPr>
                <w:rFonts w:ascii="Times New Roman" w:hAnsi="Times New Roman" w:cs="Times New Roman"/>
                <w:b/>
                <w:sz w:val="24"/>
                <w:szCs w:val="24"/>
              </w:rPr>
              <w:t>«АА-»</w:t>
            </w:r>
            <w:r w:rsidRPr="00045920">
              <w:rPr>
                <w:rFonts w:ascii="Times New Roman" w:hAnsi="Times New Roman" w:cs="Times New Roman"/>
                <w:sz w:val="24"/>
                <w:szCs w:val="24"/>
              </w:rPr>
              <w:t xml:space="preserve"> по классификации рейтингового агентства АКРА или не ниже уровня </w:t>
            </w:r>
            <w:r w:rsidRPr="00045920">
              <w:rPr>
                <w:rFonts w:ascii="Times New Roman" w:hAnsi="Times New Roman" w:cs="Times New Roman"/>
                <w:b/>
                <w:sz w:val="24"/>
                <w:szCs w:val="24"/>
              </w:rPr>
              <w:t>«</w:t>
            </w:r>
            <w:r w:rsidRPr="00045920">
              <w:rPr>
                <w:rFonts w:ascii="Times New Roman" w:hAnsi="Times New Roman" w:cs="Times New Roman"/>
                <w:b/>
                <w:sz w:val="24"/>
                <w:szCs w:val="24"/>
                <w:lang w:val="en-US"/>
              </w:rPr>
              <w:t>ru</w:t>
            </w:r>
            <w:r w:rsidRPr="00045920">
              <w:rPr>
                <w:rFonts w:ascii="Times New Roman" w:hAnsi="Times New Roman" w:cs="Times New Roman"/>
                <w:b/>
                <w:sz w:val="24"/>
                <w:szCs w:val="24"/>
              </w:rPr>
              <w:t>А</w:t>
            </w:r>
            <w:r w:rsidRPr="00045920">
              <w:rPr>
                <w:rFonts w:ascii="Times New Roman" w:hAnsi="Times New Roman" w:cs="Times New Roman"/>
                <w:b/>
                <w:sz w:val="24"/>
                <w:szCs w:val="24"/>
                <w:lang w:val="en-US"/>
              </w:rPr>
              <w:t>A</w:t>
            </w:r>
            <w:r w:rsidRPr="00045920">
              <w:rPr>
                <w:rFonts w:ascii="Times New Roman" w:hAnsi="Times New Roman" w:cs="Times New Roman"/>
                <w:b/>
                <w:sz w:val="24"/>
                <w:szCs w:val="24"/>
              </w:rPr>
              <w:t>-»</w:t>
            </w:r>
            <w:r w:rsidRPr="00045920">
              <w:rPr>
                <w:rFonts w:ascii="Times New Roman" w:hAnsi="Times New Roman" w:cs="Times New Roman"/>
                <w:sz w:val="24"/>
                <w:szCs w:val="24"/>
              </w:rPr>
              <w:t xml:space="preserve"> по классификации рейтингового агентства Эксперт РА;</w:t>
            </w:r>
          </w:p>
          <w:p w:rsidR="00045920" w:rsidRPr="00045920" w:rsidRDefault="00045920" w:rsidP="00B5355F">
            <w:pPr>
              <w:adjustRightInd w:val="0"/>
              <w:spacing w:line="240" w:lineRule="auto"/>
              <w:ind w:left="67" w:firstLine="425"/>
              <w:rPr>
                <w:sz w:val="24"/>
                <w:szCs w:val="24"/>
              </w:rPr>
            </w:pPr>
            <w:r w:rsidRPr="00045920">
              <w:rPr>
                <w:b/>
                <w:sz w:val="24"/>
                <w:szCs w:val="24"/>
              </w:rPr>
              <w:t>0,05</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«А-»</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«ruA-»</w:t>
            </w:r>
            <w:r w:rsidRPr="00045920">
              <w:rPr>
                <w:sz w:val="24"/>
                <w:szCs w:val="24"/>
              </w:rPr>
              <w:t xml:space="preserve"> </w:t>
            </w:r>
            <w:r w:rsidRPr="00045920">
              <w:rPr>
                <w:sz w:val="24"/>
                <w:szCs w:val="24"/>
              </w:rPr>
              <w:lastRenderedPageBreak/>
              <w:t>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B5355F">
            <w:pPr>
              <w:pStyle w:val="a6"/>
              <w:ind w:firstLine="492"/>
              <w:jc w:val="both"/>
              <w:rPr>
                <w:sz w:val="24"/>
                <w:szCs w:val="24"/>
              </w:rPr>
            </w:pPr>
            <w:r w:rsidRPr="00045920">
              <w:rPr>
                <w:b/>
                <w:sz w:val="24"/>
                <w:szCs w:val="24"/>
              </w:rPr>
              <w:t>0,03</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w:t>
            </w:r>
            <w:r w:rsidRPr="00045920">
              <w:rPr>
                <w:b/>
                <w:sz w:val="24"/>
                <w:szCs w:val="24"/>
                <w:lang w:val="en-US"/>
              </w:rPr>
              <w:t>BB</w:t>
            </w:r>
            <w:r w:rsidRPr="00045920">
              <w:rPr>
                <w:b/>
                <w:sz w:val="24"/>
                <w:szCs w:val="24"/>
              </w:rPr>
              <w:t>+»</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w:t>
            </w:r>
            <w:r w:rsidRPr="00045920">
              <w:rPr>
                <w:b/>
                <w:sz w:val="24"/>
                <w:szCs w:val="24"/>
                <w:lang w:val="en-US"/>
              </w:rPr>
              <w:t>ruBB</w:t>
            </w:r>
            <w:r w:rsidRPr="00045920">
              <w:rPr>
                <w:b/>
                <w:sz w:val="24"/>
                <w:szCs w:val="24"/>
              </w:rPr>
              <w:t>+»</w:t>
            </w:r>
            <w:r w:rsidRPr="00045920">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045920" w:rsidRPr="00045920" w:rsidRDefault="00045920" w:rsidP="00045920">
      <w:pPr>
        <w:pStyle w:val="a4"/>
        <w:spacing w:after="0" w:line="240" w:lineRule="auto"/>
        <w:jc w:val="right"/>
        <w:outlineLvl w:val="0"/>
        <w:rPr>
          <w:b/>
          <w:bCs/>
          <w:sz w:val="24"/>
          <w:szCs w:val="24"/>
        </w:rPr>
      </w:pPr>
    </w:p>
    <w:p w:rsidR="00045920" w:rsidRPr="00045920" w:rsidRDefault="00045920" w:rsidP="00045920">
      <w:pPr>
        <w:spacing w:line="240" w:lineRule="auto"/>
        <w:rPr>
          <w:rFonts w:eastAsia="Calibri"/>
          <w:sz w:val="24"/>
          <w:szCs w:val="24"/>
        </w:rPr>
      </w:pPr>
    </w:p>
    <w:p w:rsidR="00045920" w:rsidRPr="00045920" w:rsidRDefault="00045920" w:rsidP="00045920">
      <w:pPr>
        <w:spacing w:line="240" w:lineRule="auto"/>
        <w:rPr>
          <w:sz w:val="24"/>
          <w:szCs w:val="24"/>
        </w:rPr>
      </w:pPr>
    </w:p>
    <w:p w:rsidR="00045920" w:rsidRPr="00045920" w:rsidRDefault="00045920" w:rsidP="00045920">
      <w:pPr>
        <w:spacing w:line="240" w:lineRule="auto"/>
        <w:ind w:firstLine="0"/>
        <w:rPr>
          <w:sz w:val="24"/>
          <w:szCs w:val="24"/>
        </w:rPr>
      </w:pPr>
    </w:p>
    <w:p w:rsidR="00045920" w:rsidRPr="00045920" w:rsidRDefault="00045920" w:rsidP="00045920">
      <w:pPr>
        <w:spacing w:line="240" w:lineRule="auto"/>
        <w:ind w:firstLine="709"/>
        <w:jc w:val="right"/>
        <w:rPr>
          <w:snapToGrid/>
          <w:sz w:val="24"/>
          <w:szCs w:val="24"/>
        </w:rPr>
      </w:pPr>
    </w:p>
    <w:tbl>
      <w:tblPr>
        <w:tblW w:w="0" w:type="auto"/>
        <w:tblLook w:val="0000" w:firstRow="0" w:lastRow="0" w:firstColumn="0" w:lastColumn="0" w:noHBand="0" w:noVBand="0"/>
      </w:tblPr>
      <w:tblGrid>
        <w:gridCol w:w="4643"/>
        <w:gridCol w:w="4996"/>
      </w:tblGrid>
      <w:tr w:rsidR="00045920" w:rsidRPr="00045920" w:rsidTr="00B5355F">
        <w:tc>
          <w:tcPr>
            <w:tcW w:w="4643" w:type="dxa"/>
            <w:shd w:val="clear" w:color="auto" w:fill="auto"/>
          </w:tcPr>
          <w:p w:rsidR="00045920" w:rsidRPr="00045920" w:rsidRDefault="00045920" w:rsidP="00B5355F">
            <w:pPr>
              <w:spacing w:line="240" w:lineRule="auto"/>
              <w:ind w:firstLine="0"/>
              <w:jc w:val="left"/>
              <w:rPr>
                <w:b/>
                <w:snapToGrid/>
                <w:sz w:val="24"/>
                <w:szCs w:val="24"/>
              </w:rPr>
            </w:pPr>
            <w:r w:rsidRPr="00045920">
              <w:rPr>
                <w:b/>
                <w:sz w:val="24"/>
                <w:szCs w:val="24"/>
              </w:rPr>
              <w:t>Заказчик:</w:t>
            </w:r>
          </w:p>
        </w:tc>
        <w:tc>
          <w:tcPr>
            <w:tcW w:w="4996" w:type="dxa"/>
            <w:shd w:val="clear" w:color="auto" w:fill="auto"/>
          </w:tcPr>
          <w:p w:rsidR="00045920" w:rsidRPr="00045920" w:rsidRDefault="00045920" w:rsidP="00B5355F">
            <w:pPr>
              <w:spacing w:line="240" w:lineRule="auto"/>
              <w:ind w:firstLine="0"/>
              <w:jc w:val="left"/>
              <w:rPr>
                <w:b/>
                <w:sz w:val="24"/>
                <w:szCs w:val="24"/>
              </w:rPr>
            </w:pPr>
            <w:r w:rsidRPr="00045920">
              <w:rPr>
                <w:b/>
                <w:sz w:val="24"/>
                <w:szCs w:val="24"/>
              </w:rPr>
              <w:t>Подрядчик:</w:t>
            </w:r>
          </w:p>
        </w:tc>
      </w:tr>
      <w:tr w:rsidR="00045920" w:rsidRPr="00D8161C" w:rsidTr="00B5355F">
        <w:tc>
          <w:tcPr>
            <w:tcW w:w="4643"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r w:rsidRPr="00045920">
              <w:rPr>
                <w:sz w:val="24"/>
                <w:szCs w:val="24"/>
              </w:rPr>
              <w:t xml:space="preserve">_______________ / _______________ </w:t>
            </w:r>
          </w:p>
          <w:p w:rsidR="00045920" w:rsidRPr="00045920" w:rsidRDefault="00045920" w:rsidP="00B5355F">
            <w:pPr>
              <w:spacing w:line="240" w:lineRule="auto"/>
              <w:ind w:firstLine="0"/>
              <w:jc w:val="left"/>
              <w:rPr>
                <w:sz w:val="24"/>
                <w:szCs w:val="24"/>
              </w:rPr>
            </w:pPr>
          </w:p>
        </w:tc>
        <w:tc>
          <w:tcPr>
            <w:tcW w:w="4996"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D8161C" w:rsidRDefault="00045920" w:rsidP="00B5355F">
            <w:pPr>
              <w:spacing w:line="240" w:lineRule="auto"/>
              <w:ind w:firstLine="0"/>
              <w:jc w:val="left"/>
              <w:rPr>
                <w:sz w:val="24"/>
                <w:szCs w:val="24"/>
              </w:rPr>
            </w:pPr>
            <w:r w:rsidRPr="00045920">
              <w:rPr>
                <w:sz w:val="24"/>
                <w:szCs w:val="24"/>
              </w:rPr>
              <w:t>_______________ / _______________</w:t>
            </w:r>
            <w:r w:rsidRPr="00D8161C">
              <w:rPr>
                <w:sz w:val="24"/>
                <w:szCs w:val="24"/>
              </w:rPr>
              <w:t xml:space="preserve"> </w:t>
            </w:r>
          </w:p>
          <w:p w:rsidR="00045920" w:rsidRPr="00D8161C" w:rsidRDefault="00045920" w:rsidP="00B5355F">
            <w:pPr>
              <w:spacing w:line="240" w:lineRule="auto"/>
              <w:ind w:firstLine="0"/>
              <w:jc w:val="left"/>
              <w:rPr>
                <w:sz w:val="24"/>
                <w:szCs w:val="24"/>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933D09" w:rsidRPr="00287642" w:rsidRDefault="00BC7A69" w:rsidP="00933D09">
      <w:pPr>
        <w:spacing w:line="240" w:lineRule="auto"/>
        <w:ind w:left="5103" w:firstLine="0"/>
        <w:rPr>
          <w:sz w:val="22"/>
          <w:szCs w:val="22"/>
        </w:rPr>
      </w:pPr>
      <w:r>
        <w:rPr>
          <w:sz w:val="22"/>
          <w:szCs w:val="22"/>
        </w:rPr>
        <w:t>П</w:t>
      </w:r>
      <w:r w:rsidR="00933D09" w:rsidRPr="00F43F0D">
        <w:rPr>
          <w:sz w:val="22"/>
          <w:szCs w:val="22"/>
        </w:rPr>
        <w:t xml:space="preserve">риложение № </w:t>
      </w:r>
      <w:r w:rsidR="00045920">
        <w:rPr>
          <w:sz w:val="22"/>
          <w:szCs w:val="22"/>
        </w:rPr>
        <w:t>12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B060BD" w:rsidRDefault="00B060BD" w:rsidP="00045920">
      <w:pPr>
        <w:spacing w:line="240" w:lineRule="auto"/>
        <w:ind w:firstLine="0"/>
        <w:rPr>
          <w:sz w:val="24"/>
          <w:szCs w:val="24"/>
        </w:rPr>
        <w:sectPr w:rsidR="00B060BD" w:rsidSect="00045920">
          <w:headerReference w:type="default" r:id="rId17"/>
          <w:footerReference w:type="default" r:id="rId18"/>
          <w:pgSz w:w="11906" w:h="16838" w:code="9"/>
          <w:pgMar w:top="1134" w:right="1418" w:bottom="1134" w:left="851" w:header="567" w:footer="284" w:gutter="0"/>
          <w:cols w:space="708"/>
          <w:docGrid w:linePitch="381"/>
        </w:sectPr>
      </w:pPr>
    </w:p>
    <w:p w:rsidR="006D4F92" w:rsidRPr="00F43F0D" w:rsidRDefault="006D4F92" w:rsidP="00707ACB">
      <w:pPr>
        <w:pageBreakBefore/>
        <w:spacing w:line="240" w:lineRule="auto"/>
        <w:ind w:left="5103"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E42" w:rsidRDefault="009F7E42">
      <w:r>
        <w:separator/>
      </w:r>
    </w:p>
  </w:endnote>
  <w:endnote w:type="continuationSeparator" w:id="0">
    <w:p w:rsidR="009F7E42" w:rsidRDefault="009F7E42">
      <w:r>
        <w:continuationSeparator/>
      </w:r>
    </w:p>
  </w:endnote>
  <w:endnote w:type="continuationNotice" w:id="1">
    <w:p w:rsidR="009F7E42" w:rsidRDefault="009F7E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FEC" w:rsidRPr="003A0F1D" w:rsidRDefault="00CB3FEC">
    <w:pPr>
      <w:pStyle w:val="a5"/>
      <w:rPr>
        <w:rFonts w:ascii="Times New Roman" w:hAnsi="Times New Roman" w:cs="Times New Roman"/>
        <w:sz w:val="18"/>
        <w:szCs w:val="18"/>
        <w:lang w:val="ru-RU"/>
      </w:rPr>
    </w:pPr>
    <w:r w:rsidRPr="00C06809">
      <w:rPr>
        <w:rFonts w:ascii="Times New Roman" w:hAnsi="Times New Roman" w:cs="Times New Roman"/>
        <w:sz w:val="18"/>
        <w:szCs w:val="18"/>
        <w:lang w:val="ru-RU"/>
      </w:rPr>
      <w:t xml:space="preserve">Документ распечатан из программы 1С: Документооборот. </w:t>
    </w:r>
    <w:r w:rsidRPr="003A0F1D">
      <w:rPr>
        <w:rFonts w:ascii="Times New Roman" w:hAnsi="Times New Roman" w:cs="Times New Roman"/>
        <w:sz w:val="18"/>
        <w:szCs w:val="18"/>
        <w:lang w:val="ru-RU"/>
      </w:rPr>
      <w:t>Версия файла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FEC" w:rsidRDefault="00CB3FEC">
    <w:pPr>
      <w:pStyle w:val="a5"/>
      <w:rPr>
        <w:rFonts w:ascii="Times New Roman" w:hAnsi="Times New Roman" w:cs="Times New Roman"/>
        <w:sz w:val="18"/>
        <w:szCs w:val="18"/>
      </w:rPr>
    </w:pPr>
    <w:r w:rsidRPr="00C06809">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E42" w:rsidRDefault="009F7E42">
      <w:r>
        <w:separator/>
      </w:r>
    </w:p>
  </w:footnote>
  <w:footnote w:type="continuationSeparator" w:id="0">
    <w:p w:rsidR="009F7E42" w:rsidRDefault="009F7E42">
      <w:r>
        <w:continuationSeparator/>
      </w:r>
    </w:p>
  </w:footnote>
  <w:footnote w:type="continuationNotice" w:id="1">
    <w:p w:rsidR="009F7E42" w:rsidRDefault="009F7E42">
      <w:pPr>
        <w:spacing w:line="240" w:lineRule="auto"/>
      </w:pPr>
    </w:p>
  </w:footnote>
  <w:footnote w:id="2">
    <w:p w:rsidR="00CB3FEC" w:rsidRDefault="00CB3FEC" w:rsidP="00CB3FEC">
      <w:pPr>
        <w:pStyle w:val="a6"/>
        <w:jc w:val="both"/>
      </w:pPr>
      <w:r w:rsidRPr="00D126FF">
        <w:rPr>
          <w:rStyle w:val="a8"/>
        </w:rPr>
        <w:footnoteRef/>
      </w:r>
      <w:r w:rsidRPr="00D126FF">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
    <w:p w:rsidR="00CB3FEC" w:rsidRDefault="00CB3FEC">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
    <w:p w:rsidR="00CB3FEC" w:rsidRPr="00F75D6A" w:rsidRDefault="00CB3FEC" w:rsidP="00045920">
      <w:pPr>
        <w:pStyle w:val="a6"/>
        <w:jc w:val="both"/>
      </w:pPr>
      <w:r w:rsidRPr="00BA3A83">
        <w:rPr>
          <w:rStyle w:val="a8"/>
        </w:rPr>
        <w:footnoteRef/>
      </w:r>
      <w:r w:rsidRPr="00BA3A83">
        <w:t xml:space="preserve"> </w:t>
      </w:r>
      <w:r w:rsidRPr="00F75D6A">
        <w:t xml:space="preserve">Актуальный Перечень Банков-Гарантов </w:t>
      </w:r>
      <w:r>
        <w:t>АО «ДРСК»</w:t>
      </w:r>
      <w:r w:rsidRPr="00F75D6A">
        <w:t xml:space="preserve">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5">
    <w:p w:rsidR="00CB3FEC" w:rsidRPr="00BA3A83" w:rsidRDefault="00CB3FEC" w:rsidP="00045920">
      <w:pPr>
        <w:pStyle w:val="a6"/>
        <w:jc w:val="both"/>
      </w:pPr>
      <w:r w:rsidRPr="00F75D6A">
        <w:rPr>
          <w:rStyle w:val="a8"/>
        </w:rPr>
        <w:footnoteRef/>
      </w:r>
      <w:r w:rsidRPr="00F75D6A">
        <w:t xml:space="preserve"> </w:t>
      </w:r>
      <w:r>
        <w:t xml:space="preserve"> </w:t>
      </w:r>
      <w:r w:rsidRPr="00F75D6A">
        <w:t>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CB3FEC" w:rsidRPr="001F3865" w:rsidRDefault="00CB3FEC" w:rsidP="00045920">
      <w:pPr>
        <w:pStyle w:val="a6"/>
        <w:jc w:val="both"/>
      </w:pPr>
      <w:r w:rsidRPr="001F3865">
        <w:rPr>
          <w:rStyle w:val="a8"/>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FEC" w:rsidRDefault="00CB3FEC"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B1A0EE3"/>
    <w:multiLevelType w:val="multilevel"/>
    <w:tmpl w:val="9E080BEC"/>
    <w:lvl w:ilvl="0">
      <w:start w:val="1"/>
      <w:numFmt w:val="decimal"/>
      <w:lvlText w:val="%1."/>
      <w:lvlJc w:val="left"/>
      <w:pPr>
        <w:ind w:left="585" w:hanging="585"/>
      </w:pPr>
      <w:rPr>
        <w:rFonts w:hint="default"/>
      </w:rPr>
    </w:lvl>
    <w:lvl w:ilvl="1">
      <w:start w:val="9"/>
      <w:numFmt w:val="decimal"/>
      <w:lvlText w:val="%1.%2."/>
      <w:lvlJc w:val="left"/>
      <w:pPr>
        <w:ind w:left="1642" w:hanging="720"/>
      </w:pPr>
      <w:rPr>
        <w:rFonts w:hint="default"/>
      </w:rPr>
    </w:lvl>
    <w:lvl w:ilvl="2">
      <w:start w:val="4"/>
      <w:numFmt w:val="decimal"/>
      <w:lvlText w:val="%1.%2.%3."/>
      <w:lvlJc w:val="left"/>
      <w:pPr>
        <w:ind w:left="2564" w:hanging="720"/>
      </w:pPr>
      <w:rPr>
        <w:rFonts w:hint="default"/>
      </w:rPr>
    </w:lvl>
    <w:lvl w:ilvl="3">
      <w:start w:val="1"/>
      <w:numFmt w:val="decimal"/>
      <w:lvlText w:val="%1.%2.%3.%4."/>
      <w:lvlJc w:val="left"/>
      <w:pPr>
        <w:ind w:left="3846" w:hanging="1080"/>
      </w:pPr>
      <w:rPr>
        <w:rFonts w:hint="default"/>
      </w:rPr>
    </w:lvl>
    <w:lvl w:ilvl="4">
      <w:start w:val="1"/>
      <w:numFmt w:val="decimal"/>
      <w:lvlText w:val="%1.%2.%3.%4.%5."/>
      <w:lvlJc w:val="left"/>
      <w:pPr>
        <w:ind w:left="4768" w:hanging="1080"/>
      </w:pPr>
      <w:rPr>
        <w:rFonts w:hint="default"/>
      </w:rPr>
    </w:lvl>
    <w:lvl w:ilvl="5">
      <w:start w:val="1"/>
      <w:numFmt w:val="decimal"/>
      <w:lvlText w:val="%1.%2.%3.%4.%5.%6."/>
      <w:lvlJc w:val="left"/>
      <w:pPr>
        <w:ind w:left="6050" w:hanging="1440"/>
      </w:pPr>
      <w:rPr>
        <w:rFonts w:hint="default"/>
      </w:rPr>
    </w:lvl>
    <w:lvl w:ilvl="6">
      <w:start w:val="1"/>
      <w:numFmt w:val="decimal"/>
      <w:lvlText w:val="%1.%2.%3.%4.%5.%6.%7."/>
      <w:lvlJc w:val="left"/>
      <w:pPr>
        <w:ind w:left="6972" w:hanging="1440"/>
      </w:pPr>
      <w:rPr>
        <w:rFonts w:hint="default"/>
      </w:rPr>
    </w:lvl>
    <w:lvl w:ilvl="7">
      <w:start w:val="1"/>
      <w:numFmt w:val="decimal"/>
      <w:lvlText w:val="%1.%2.%3.%4.%5.%6.%7.%8."/>
      <w:lvlJc w:val="left"/>
      <w:pPr>
        <w:ind w:left="8254" w:hanging="1800"/>
      </w:pPr>
      <w:rPr>
        <w:rFonts w:hint="default"/>
      </w:rPr>
    </w:lvl>
    <w:lvl w:ilvl="8">
      <w:start w:val="1"/>
      <w:numFmt w:val="decimal"/>
      <w:lvlText w:val="%1.%2.%3.%4.%5.%6.%7.%8.%9."/>
      <w:lvlJc w:val="left"/>
      <w:pPr>
        <w:ind w:left="9176" w:hanging="1800"/>
      </w:pPr>
      <w:rPr>
        <w:rFonts w:hint="default"/>
      </w:r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38F0BF7"/>
    <w:multiLevelType w:val="multilevel"/>
    <w:tmpl w:val="142C5794"/>
    <w:lvl w:ilvl="0">
      <w:start w:val="7"/>
      <w:numFmt w:val="decimal"/>
      <w:lvlText w:val="%1."/>
      <w:lvlJc w:val="left"/>
      <w:pPr>
        <w:ind w:left="2204" w:hanging="360"/>
      </w:pPr>
      <w:rPr>
        <w:rFonts w:hint="default"/>
        <w:b/>
      </w:rPr>
    </w:lvl>
    <w:lvl w:ilvl="1">
      <w:start w:val="1"/>
      <w:numFmt w:val="decimal"/>
      <w:lvlText w:val="%1.%2."/>
      <w:lvlJc w:val="left"/>
      <w:pPr>
        <w:ind w:left="1142" w:hanging="432"/>
      </w:pPr>
      <w:rPr>
        <w:rFonts w:hint="default"/>
        <w:b w:val="0"/>
        <w:i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BAF4546"/>
    <w:multiLevelType w:val="multilevel"/>
    <w:tmpl w:val="59E87F26"/>
    <w:lvl w:ilvl="0">
      <w:start w:val="4"/>
      <w:numFmt w:val="decimal"/>
      <w:lvlText w:val="%1."/>
      <w:lvlJc w:val="left"/>
      <w:pPr>
        <w:ind w:left="2204" w:hanging="360"/>
      </w:pPr>
      <w:rPr>
        <w:rFonts w:hint="default"/>
        <w:b/>
      </w:rPr>
    </w:lvl>
    <w:lvl w:ilvl="1">
      <w:start w:val="4"/>
      <w:numFmt w:val="decimal"/>
      <w:lvlText w:val="%1.%2."/>
      <w:lvlJc w:val="left"/>
      <w:pPr>
        <w:ind w:left="1000" w:hanging="432"/>
      </w:pPr>
      <w:rPr>
        <w:rFonts w:hint="default"/>
        <w:b w:val="0"/>
        <w:i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943737B"/>
    <w:multiLevelType w:val="multilevel"/>
    <w:tmpl w:val="543E36B0"/>
    <w:lvl w:ilvl="0">
      <w:start w:val="4"/>
      <w:numFmt w:val="decimal"/>
      <w:lvlText w:val="%1."/>
      <w:lvlJc w:val="left"/>
      <w:pPr>
        <w:ind w:left="2204" w:hanging="360"/>
      </w:pPr>
      <w:rPr>
        <w:rFonts w:hint="default"/>
        <w:b/>
      </w:rPr>
    </w:lvl>
    <w:lvl w:ilvl="1">
      <w:start w:val="1"/>
      <w:numFmt w:val="decimal"/>
      <w:lvlText w:val="%1.%2."/>
      <w:lvlJc w:val="left"/>
      <w:pPr>
        <w:ind w:left="1142" w:hanging="432"/>
      </w:pPr>
      <w:rPr>
        <w:rFonts w:hint="default"/>
        <w:b w:val="0"/>
        <w:i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E05FB8"/>
    <w:multiLevelType w:val="multilevel"/>
    <w:tmpl w:val="0A1AE736"/>
    <w:lvl w:ilvl="0">
      <w:start w:val="2"/>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1281"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4" w15:restartNumberingAfterBreak="0">
    <w:nsid w:val="53F24023"/>
    <w:multiLevelType w:val="multilevel"/>
    <w:tmpl w:val="8C481D04"/>
    <w:lvl w:ilvl="0">
      <w:start w:val="1"/>
      <w:numFmt w:val="decimal"/>
      <w:lvlText w:val="%1."/>
      <w:lvlJc w:val="left"/>
      <w:pPr>
        <w:ind w:left="540" w:hanging="540"/>
      </w:pPr>
      <w:rPr>
        <w:rFonts w:hint="default"/>
      </w:rPr>
    </w:lvl>
    <w:lvl w:ilvl="1">
      <w:start w:val="2"/>
      <w:numFmt w:val="decimal"/>
      <w:lvlText w:val="%1.%2."/>
      <w:lvlJc w:val="left"/>
      <w:pPr>
        <w:ind w:left="2241" w:hanging="540"/>
      </w:pPr>
      <w:rPr>
        <w:rFonts w:hint="default"/>
      </w:rPr>
    </w:lvl>
    <w:lvl w:ilvl="2">
      <w:start w:val="1"/>
      <w:numFmt w:val="decimal"/>
      <w:lvlText w:val="%1.%2.%3."/>
      <w:lvlJc w:val="left"/>
      <w:pPr>
        <w:ind w:left="6816"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2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B5D49CF"/>
    <w:multiLevelType w:val="multilevel"/>
    <w:tmpl w:val="2C063ADA"/>
    <w:lvl w:ilvl="0">
      <w:start w:val="1"/>
      <w:numFmt w:val="decimal"/>
      <w:lvlText w:val="%1."/>
      <w:lvlJc w:val="left"/>
      <w:pPr>
        <w:ind w:left="2204" w:hanging="360"/>
      </w:pPr>
      <w:rPr>
        <w:b/>
      </w:rPr>
    </w:lvl>
    <w:lvl w:ilvl="1">
      <w:start w:val="1"/>
      <w:numFmt w:val="decimal"/>
      <w:lvlText w:val="%1.%2."/>
      <w:lvlJc w:val="left"/>
      <w:pPr>
        <w:ind w:left="1283" w:hanging="432"/>
      </w:pPr>
      <w:rPr>
        <w:b w:val="0"/>
        <w:i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D149F6"/>
    <w:multiLevelType w:val="multilevel"/>
    <w:tmpl w:val="C57A86EE"/>
    <w:lvl w:ilvl="0">
      <w:start w:val="5"/>
      <w:numFmt w:val="decimal"/>
      <w:lvlText w:val="%1."/>
      <w:lvlJc w:val="left"/>
      <w:pPr>
        <w:ind w:left="2204" w:hanging="360"/>
      </w:pPr>
      <w:rPr>
        <w:rFonts w:hint="default"/>
        <w:b/>
      </w:rPr>
    </w:lvl>
    <w:lvl w:ilvl="1">
      <w:start w:val="1"/>
      <w:numFmt w:val="decimal"/>
      <w:lvlText w:val="%1.%2."/>
      <w:lvlJc w:val="left"/>
      <w:pPr>
        <w:ind w:left="1000" w:hanging="432"/>
      </w:pPr>
      <w:rPr>
        <w:rFonts w:hint="default"/>
        <w:b w:val="0"/>
        <w:i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1"/>
  </w:num>
  <w:num w:numId="3">
    <w:abstractNumId w:val="26"/>
  </w:num>
  <w:num w:numId="4">
    <w:abstractNumId w:val="13"/>
  </w:num>
  <w:num w:numId="5">
    <w:abstractNumId w:val="16"/>
  </w:num>
  <w:num w:numId="6">
    <w:abstractNumId w:val="2"/>
  </w:num>
  <w:num w:numId="7">
    <w:abstractNumId w:val="21"/>
  </w:num>
  <w:num w:numId="8">
    <w:abstractNumId w:val="1"/>
  </w:num>
  <w:num w:numId="9">
    <w:abstractNumId w:val="0"/>
  </w:num>
  <w:num w:numId="10">
    <w:abstractNumId w:val="10"/>
  </w:num>
  <w:num w:numId="11">
    <w:abstractNumId w:val="12"/>
  </w:num>
  <w:num w:numId="12">
    <w:abstractNumId w:val="25"/>
  </w:num>
  <w:num w:numId="13">
    <w:abstractNumId w:val="17"/>
  </w:num>
  <w:num w:numId="14">
    <w:abstractNumId w:val="28"/>
  </w:num>
  <w:num w:numId="15">
    <w:abstractNumId w:val="20"/>
  </w:num>
  <w:num w:numId="16">
    <w:abstractNumId w:val="29"/>
  </w:num>
  <w:num w:numId="17">
    <w:abstractNumId w:val="19"/>
  </w:num>
  <w:num w:numId="18">
    <w:abstractNumId w:val="8"/>
  </w:num>
  <w:num w:numId="19">
    <w:abstractNumId w:val="9"/>
  </w:num>
  <w:num w:numId="20">
    <w:abstractNumId w:val="23"/>
  </w:num>
  <w:num w:numId="21">
    <w:abstractNumId w:val="4"/>
  </w:num>
  <w:num w:numId="22">
    <w:abstractNumId w:val="6"/>
  </w:num>
  <w:num w:numId="23">
    <w:abstractNumId w:val="15"/>
  </w:num>
  <w:num w:numId="24">
    <w:abstractNumId w:val="22"/>
  </w:num>
  <w:num w:numId="25">
    <w:abstractNumId w:val="5"/>
  </w:num>
  <w:num w:numId="26">
    <w:abstractNumId w:val="18"/>
  </w:num>
  <w:num w:numId="27">
    <w:abstractNumId w:val="11"/>
  </w:num>
  <w:num w:numId="28">
    <w:abstractNumId w:val="7"/>
  </w:num>
  <w:num w:numId="29">
    <w:abstractNumId w:val="30"/>
  </w:num>
  <w:num w:numId="30">
    <w:abstractNumId w:val="3"/>
  </w:num>
  <w:num w:numId="31">
    <w:abstractNumId w:val="24"/>
  </w:num>
  <w:num w:numId="32">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5E32"/>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151"/>
    <w:rsid w:val="0003480D"/>
    <w:rsid w:val="00034EC4"/>
    <w:rsid w:val="000358BE"/>
    <w:rsid w:val="00035DB0"/>
    <w:rsid w:val="00036AF1"/>
    <w:rsid w:val="00036B08"/>
    <w:rsid w:val="00036E34"/>
    <w:rsid w:val="00037458"/>
    <w:rsid w:val="0004042B"/>
    <w:rsid w:val="0004135F"/>
    <w:rsid w:val="00041B99"/>
    <w:rsid w:val="00042363"/>
    <w:rsid w:val="00042412"/>
    <w:rsid w:val="00042456"/>
    <w:rsid w:val="00042821"/>
    <w:rsid w:val="000441D9"/>
    <w:rsid w:val="00044453"/>
    <w:rsid w:val="0004500B"/>
    <w:rsid w:val="000458E4"/>
    <w:rsid w:val="00045920"/>
    <w:rsid w:val="00046306"/>
    <w:rsid w:val="00046A1E"/>
    <w:rsid w:val="000470CD"/>
    <w:rsid w:val="000501F2"/>
    <w:rsid w:val="0005067C"/>
    <w:rsid w:val="00050F3F"/>
    <w:rsid w:val="00051213"/>
    <w:rsid w:val="00051903"/>
    <w:rsid w:val="00053513"/>
    <w:rsid w:val="00053E39"/>
    <w:rsid w:val="00054577"/>
    <w:rsid w:val="000550E2"/>
    <w:rsid w:val="00056E72"/>
    <w:rsid w:val="00057EE1"/>
    <w:rsid w:val="00060324"/>
    <w:rsid w:val="0006132E"/>
    <w:rsid w:val="00061C32"/>
    <w:rsid w:val="000630F6"/>
    <w:rsid w:val="00064445"/>
    <w:rsid w:val="00064840"/>
    <w:rsid w:val="00064AD3"/>
    <w:rsid w:val="00064D5C"/>
    <w:rsid w:val="00064DD7"/>
    <w:rsid w:val="00064EE1"/>
    <w:rsid w:val="00065E44"/>
    <w:rsid w:val="00066116"/>
    <w:rsid w:val="00066D0C"/>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A4E"/>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0B5E"/>
    <w:rsid w:val="000B1004"/>
    <w:rsid w:val="000B1EB1"/>
    <w:rsid w:val="000B2525"/>
    <w:rsid w:val="000B3B89"/>
    <w:rsid w:val="000B4A55"/>
    <w:rsid w:val="000B4C37"/>
    <w:rsid w:val="000B56D9"/>
    <w:rsid w:val="000B6BF9"/>
    <w:rsid w:val="000B72D3"/>
    <w:rsid w:val="000B755D"/>
    <w:rsid w:val="000C025E"/>
    <w:rsid w:val="000C059A"/>
    <w:rsid w:val="000C1151"/>
    <w:rsid w:val="000C18FE"/>
    <w:rsid w:val="000C2422"/>
    <w:rsid w:val="000C3338"/>
    <w:rsid w:val="000C34CD"/>
    <w:rsid w:val="000C3760"/>
    <w:rsid w:val="000C376A"/>
    <w:rsid w:val="000C4278"/>
    <w:rsid w:val="000C4B05"/>
    <w:rsid w:val="000C5C91"/>
    <w:rsid w:val="000C5DBA"/>
    <w:rsid w:val="000C688E"/>
    <w:rsid w:val="000C7115"/>
    <w:rsid w:val="000C7A0C"/>
    <w:rsid w:val="000D0C88"/>
    <w:rsid w:val="000D1D0E"/>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076"/>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1775"/>
    <w:rsid w:val="001324D7"/>
    <w:rsid w:val="00132D90"/>
    <w:rsid w:val="00134256"/>
    <w:rsid w:val="00134EA9"/>
    <w:rsid w:val="00136141"/>
    <w:rsid w:val="0013637B"/>
    <w:rsid w:val="001411D5"/>
    <w:rsid w:val="00141C0F"/>
    <w:rsid w:val="00141C24"/>
    <w:rsid w:val="00142248"/>
    <w:rsid w:val="001423E6"/>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064F"/>
    <w:rsid w:val="00161623"/>
    <w:rsid w:val="0016193C"/>
    <w:rsid w:val="00161ECA"/>
    <w:rsid w:val="0016255A"/>
    <w:rsid w:val="00163B35"/>
    <w:rsid w:val="001649DE"/>
    <w:rsid w:val="001658D2"/>
    <w:rsid w:val="001668F6"/>
    <w:rsid w:val="00167434"/>
    <w:rsid w:val="00167B12"/>
    <w:rsid w:val="00170233"/>
    <w:rsid w:val="0017117F"/>
    <w:rsid w:val="001712EA"/>
    <w:rsid w:val="00173B42"/>
    <w:rsid w:val="001755E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A39"/>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2D7"/>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70F"/>
    <w:rsid w:val="001D7988"/>
    <w:rsid w:val="001E12C9"/>
    <w:rsid w:val="001E16A7"/>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0F38"/>
    <w:rsid w:val="002120ED"/>
    <w:rsid w:val="00212C22"/>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D8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1CBD"/>
    <w:rsid w:val="00252238"/>
    <w:rsid w:val="002523C4"/>
    <w:rsid w:val="002527E5"/>
    <w:rsid w:val="00254121"/>
    <w:rsid w:val="00254BF3"/>
    <w:rsid w:val="00255DB8"/>
    <w:rsid w:val="00256009"/>
    <w:rsid w:val="00256CBA"/>
    <w:rsid w:val="00260366"/>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258"/>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2F79"/>
    <w:rsid w:val="0028325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754"/>
    <w:rsid w:val="00294BC8"/>
    <w:rsid w:val="0029506C"/>
    <w:rsid w:val="002952DB"/>
    <w:rsid w:val="00296484"/>
    <w:rsid w:val="00297312"/>
    <w:rsid w:val="002A02A5"/>
    <w:rsid w:val="002A05F0"/>
    <w:rsid w:val="002A0A7A"/>
    <w:rsid w:val="002A0E98"/>
    <w:rsid w:val="002A118D"/>
    <w:rsid w:val="002A1E81"/>
    <w:rsid w:val="002A27C9"/>
    <w:rsid w:val="002A2C4F"/>
    <w:rsid w:val="002A3BA8"/>
    <w:rsid w:val="002A54A1"/>
    <w:rsid w:val="002A63C3"/>
    <w:rsid w:val="002A6A89"/>
    <w:rsid w:val="002A6BEB"/>
    <w:rsid w:val="002A721F"/>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40EA"/>
    <w:rsid w:val="002D540E"/>
    <w:rsid w:val="002D686F"/>
    <w:rsid w:val="002D7348"/>
    <w:rsid w:val="002E03E5"/>
    <w:rsid w:val="002E0762"/>
    <w:rsid w:val="002E0B83"/>
    <w:rsid w:val="002E0C4C"/>
    <w:rsid w:val="002E110A"/>
    <w:rsid w:val="002E2476"/>
    <w:rsid w:val="002E2622"/>
    <w:rsid w:val="002E3213"/>
    <w:rsid w:val="002E3CAD"/>
    <w:rsid w:val="002E3F6B"/>
    <w:rsid w:val="002E4E9E"/>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177EC"/>
    <w:rsid w:val="003200CA"/>
    <w:rsid w:val="003201D0"/>
    <w:rsid w:val="00320967"/>
    <w:rsid w:val="00321552"/>
    <w:rsid w:val="00321C1E"/>
    <w:rsid w:val="00321F18"/>
    <w:rsid w:val="003226A2"/>
    <w:rsid w:val="0032308E"/>
    <w:rsid w:val="00324760"/>
    <w:rsid w:val="00326ED2"/>
    <w:rsid w:val="00327B26"/>
    <w:rsid w:val="00327CE2"/>
    <w:rsid w:val="00330793"/>
    <w:rsid w:val="0033082C"/>
    <w:rsid w:val="003322C0"/>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2B20"/>
    <w:rsid w:val="003434E9"/>
    <w:rsid w:val="0034392C"/>
    <w:rsid w:val="00343D5A"/>
    <w:rsid w:val="00344CFD"/>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4F9E"/>
    <w:rsid w:val="00356FD9"/>
    <w:rsid w:val="00357196"/>
    <w:rsid w:val="003571CA"/>
    <w:rsid w:val="00357342"/>
    <w:rsid w:val="00357401"/>
    <w:rsid w:val="003606DA"/>
    <w:rsid w:val="003608B0"/>
    <w:rsid w:val="00363625"/>
    <w:rsid w:val="003639C8"/>
    <w:rsid w:val="00364822"/>
    <w:rsid w:val="00364A73"/>
    <w:rsid w:val="00365AF4"/>
    <w:rsid w:val="0036697A"/>
    <w:rsid w:val="00366E38"/>
    <w:rsid w:val="00367224"/>
    <w:rsid w:val="00367599"/>
    <w:rsid w:val="0037001C"/>
    <w:rsid w:val="00370439"/>
    <w:rsid w:val="00370468"/>
    <w:rsid w:val="00370A3E"/>
    <w:rsid w:val="003720D1"/>
    <w:rsid w:val="00372FA1"/>
    <w:rsid w:val="0037336D"/>
    <w:rsid w:val="0037357E"/>
    <w:rsid w:val="00373ADD"/>
    <w:rsid w:val="00374221"/>
    <w:rsid w:val="00374D0B"/>
    <w:rsid w:val="00375847"/>
    <w:rsid w:val="00375C3D"/>
    <w:rsid w:val="00375D52"/>
    <w:rsid w:val="00376930"/>
    <w:rsid w:val="003809B2"/>
    <w:rsid w:val="00381031"/>
    <w:rsid w:val="003810D0"/>
    <w:rsid w:val="0038217F"/>
    <w:rsid w:val="00382325"/>
    <w:rsid w:val="00382732"/>
    <w:rsid w:val="00382819"/>
    <w:rsid w:val="00382B76"/>
    <w:rsid w:val="00383AC2"/>
    <w:rsid w:val="00383E95"/>
    <w:rsid w:val="003844EE"/>
    <w:rsid w:val="0038458C"/>
    <w:rsid w:val="0038558D"/>
    <w:rsid w:val="00385673"/>
    <w:rsid w:val="00385EDB"/>
    <w:rsid w:val="003862DC"/>
    <w:rsid w:val="00386A5A"/>
    <w:rsid w:val="00386A89"/>
    <w:rsid w:val="00386FE4"/>
    <w:rsid w:val="00390496"/>
    <w:rsid w:val="003909C8"/>
    <w:rsid w:val="0039123B"/>
    <w:rsid w:val="00391429"/>
    <w:rsid w:val="00392171"/>
    <w:rsid w:val="0039329B"/>
    <w:rsid w:val="00394232"/>
    <w:rsid w:val="00394659"/>
    <w:rsid w:val="00394D4B"/>
    <w:rsid w:val="0039731B"/>
    <w:rsid w:val="003977BB"/>
    <w:rsid w:val="003978D9"/>
    <w:rsid w:val="003A0405"/>
    <w:rsid w:val="003A0C8F"/>
    <w:rsid w:val="003A0F1D"/>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238"/>
    <w:rsid w:val="003C69DD"/>
    <w:rsid w:val="003C7695"/>
    <w:rsid w:val="003C7F46"/>
    <w:rsid w:val="003D1A45"/>
    <w:rsid w:val="003D2C87"/>
    <w:rsid w:val="003D3566"/>
    <w:rsid w:val="003D3D2B"/>
    <w:rsid w:val="003D4254"/>
    <w:rsid w:val="003D4391"/>
    <w:rsid w:val="003D4BC3"/>
    <w:rsid w:val="003D747C"/>
    <w:rsid w:val="003D7FBC"/>
    <w:rsid w:val="003E0EC5"/>
    <w:rsid w:val="003E27F2"/>
    <w:rsid w:val="003E2E14"/>
    <w:rsid w:val="003E3119"/>
    <w:rsid w:val="003E3C7F"/>
    <w:rsid w:val="003E4143"/>
    <w:rsid w:val="003E75D0"/>
    <w:rsid w:val="003E7F5E"/>
    <w:rsid w:val="003F04B8"/>
    <w:rsid w:val="003F0FE4"/>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6AB"/>
    <w:rsid w:val="00423219"/>
    <w:rsid w:val="004236EF"/>
    <w:rsid w:val="0042435E"/>
    <w:rsid w:val="00424627"/>
    <w:rsid w:val="004246A1"/>
    <w:rsid w:val="0042472B"/>
    <w:rsid w:val="004310B1"/>
    <w:rsid w:val="004315F7"/>
    <w:rsid w:val="00431FA9"/>
    <w:rsid w:val="0043217C"/>
    <w:rsid w:val="0043223D"/>
    <w:rsid w:val="00433CB0"/>
    <w:rsid w:val="004355BF"/>
    <w:rsid w:val="004361A6"/>
    <w:rsid w:val="00436256"/>
    <w:rsid w:val="00436343"/>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83B"/>
    <w:rsid w:val="0045183C"/>
    <w:rsid w:val="00452B55"/>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054"/>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CDE"/>
    <w:rsid w:val="00487D9D"/>
    <w:rsid w:val="004915D9"/>
    <w:rsid w:val="00491D16"/>
    <w:rsid w:val="004922C0"/>
    <w:rsid w:val="00493944"/>
    <w:rsid w:val="00493D2C"/>
    <w:rsid w:val="00494CA0"/>
    <w:rsid w:val="00495071"/>
    <w:rsid w:val="004952F8"/>
    <w:rsid w:val="00495515"/>
    <w:rsid w:val="004960A5"/>
    <w:rsid w:val="004969AC"/>
    <w:rsid w:val="00496E24"/>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0702"/>
    <w:rsid w:val="004C1EE8"/>
    <w:rsid w:val="004C1F84"/>
    <w:rsid w:val="004C2F69"/>
    <w:rsid w:val="004C419E"/>
    <w:rsid w:val="004C45AB"/>
    <w:rsid w:val="004C4E22"/>
    <w:rsid w:val="004C5A58"/>
    <w:rsid w:val="004C645D"/>
    <w:rsid w:val="004C6753"/>
    <w:rsid w:val="004C6C03"/>
    <w:rsid w:val="004C6D47"/>
    <w:rsid w:val="004D1DE9"/>
    <w:rsid w:val="004D1EDD"/>
    <w:rsid w:val="004D2C69"/>
    <w:rsid w:val="004D4328"/>
    <w:rsid w:val="004D456C"/>
    <w:rsid w:val="004D5DCC"/>
    <w:rsid w:val="004D6D39"/>
    <w:rsid w:val="004D6D3B"/>
    <w:rsid w:val="004D7969"/>
    <w:rsid w:val="004D7ECC"/>
    <w:rsid w:val="004E1423"/>
    <w:rsid w:val="004E2333"/>
    <w:rsid w:val="004E39CC"/>
    <w:rsid w:val="004E4267"/>
    <w:rsid w:val="004E46AE"/>
    <w:rsid w:val="004E507E"/>
    <w:rsid w:val="004E50F0"/>
    <w:rsid w:val="004E5D9A"/>
    <w:rsid w:val="004E7022"/>
    <w:rsid w:val="004E7396"/>
    <w:rsid w:val="004E76B4"/>
    <w:rsid w:val="004F05C9"/>
    <w:rsid w:val="004F097C"/>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894"/>
    <w:rsid w:val="00511DB1"/>
    <w:rsid w:val="00511DBF"/>
    <w:rsid w:val="005125A2"/>
    <w:rsid w:val="00512BE3"/>
    <w:rsid w:val="00513053"/>
    <w:rsid w:val="0051349C"/>
    <w:rsid w:val="00513BDD"/>
    <w:rsid w:val="00514417"/>
    <w:rsid w:val="00515E9A"/>
    <w:rsid w:val="00516A64"/>
    <w:rsid w:val="00521081"/>
    <w:rsid w:val="0052277F"/>
    <w:rsid w:val="00522EBC"/>
    <w:rsid w:val="00522F42"/>
    <w:rsid w:val="00523820"/>
    <w:rsid w:val="00523ACD"/>
    <w:rsid w:val="00523E36"/>
    <w:rsid w:val="0052442C"/>
    <w:rsid w:val="00524674"/>
    <w:rsid w:val="00524923"/>
    <w:rsid w:val="005249FC"/>
    <w:rsid w:val="00524CEB"/>
    <w:rsid w:val="005258C4"/>
    <w:rsid w:val="00525C4F"/>
    <w:rsid w:val="00525D2A"/>
    <w:rsid w:val="005274E1"/>
    <w:rsid w:val="00527616"/>
    <w:rsid w:val="005279E5"/>
    <w:rsid w:val="0053071B"/>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46A"/>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6E2A"/>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7B5"/>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19B8"/>
    <w:rsid w:val="005D2037"/>
    <w:rsid w:val="005D3CF4"/>
    <w:rsid w:val="005D473E"/>
    <w:rsid w:val="005D4D58"/>
    <w:rsid w:val="005D69FB"/>
    <w:rsid w:val="005D7C00"/>
    <w:rsid w:val="005D7CF0"/>
    <w:rsid w:val="005E14B1"/>
    <w:rsid w:val="005E312A"/>
    <w:rsid w:val="005E34D4"/>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405"/>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22"/>
    <w:rsid w:val="00611BA0"/>
    <w:rsid w:val="00613247"/>
    <w:rsid w:val="0061451A"/>
    <w:rsid w:val="00615782"/>
    <w:rsid w:val="00615A3E"/>
    <w:rsid w:val="00617471"/>
    <w:rsid w:val="006177E2"/>
    <w:rsid w:val="00617A62"/>
    <w:rsid w:val="00617E0C"/>
    <w:rsid w:val="00620638"/>
    <w:rsid w:val="00621EB2"/>
    <w:rsid w:val="0062229A"/>
    <w:rsid w:val="006223C8"/>
    <w:rsid w:val="0062269F"/>
    <w:rsid w:val="00622A55"/>
    <w:rsid w:val="006230A1"/>
    <w:rsid w:val="00623660"/>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190"/>
    <w:rsid w:val="006367E5"/>
    <w:rsid w:val="0063687E"/>
    <w:rsid w:val="00637BE2"/>
    <w:rsid w:val="00637C0A"/>
    <w:rsid w:val="00637FA1"/>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610"/>
    <w:rsid w:val="00686D54"/>
    <w:rsid w:val="006905C8"/>
    <w:rsid w:val="00690654"/>
    <w:rsid w:val="00690FD7"/>
    <w:rsid w:val="00691C57"/>
    <w:rsid w:val="0069339A"/>
    <w:rsid w:val="006936F3"/>
    <w:rsid w:val="006943E5"/>
    <w:rsid w:val="00694A96"/>
    <w:rsid w:val="00695797"/>
    <w:rsid w:val="00697182"/>
    <w:rsid w:val="00697463"/>
    <w:rsid w:val="00697D44"/>
    <w:rsid w:val="006A2B32"/>
    <w:rsid w:val="006A37B3"/>
    <w:rsid w:val="006A3CFA"/>
    <w:rsid w:val="006A682E"/>
    <w:rsid w:val="006B0695"/>
    <w:rsid w:val="006B10C9"/>
    <w:rsid w:val="006B1C44"/>
    <w:rsid w:val="006B250E"/>
    <w:rsid w:val="006B2BA0"/>
    <w:rsid w:val="006B379E"/>
    <w:rsid w:val="006B4B36"/>
    <w:rsid w:val="006B4C84"/>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EB4"/>
    <w:rsid w:val="006D0FBB"/>
    <w:rsid w:val="006D10F4"/>
    <w:rsid w:val="006D1369"/>
    <w:rsid w:val="006D15C1"/>
    <w:rsid w:val="006D197C"/>
    <w:rsid w:val="006D2ADD"/>
    <w:rsid w:val="006D4C4A"/>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4FF"/>
    <w:rsid w:val="006F6F3B"/>
    <w:rsid w:val="006F7AEB"/>
    <w:rsid w:val="00700426"/>
    <w:rsid w:val="007006C6"/>
    <w:rsid w:val="0070076C"/>
    <w:rsid w:val="0070111C"/>
    <w:rsid w:val="007027E0"/>
    <w:rsid w:val="00703A11"/>
    <w:rsid w:val="00704394"/>
    <w:rsid w:val="00704628"/>
    <w:rsid w:val="0070483C"/>
    <w:rsid w:val="00704885"/>
    <w:rsid w:val="00704CA5"/>
    <w:rsid w:val="00705BDD"/>
    <w:rsid w:val="007066B4"/>
    <w:rsid w:val="007071B8"/>
    <w:rsid w:val="00707ACB"/>
    <w:rsid w:val="00710CC1"/>
    <w:rsid w:val="00710DFF"/>
    <w:rsid w:val="0071112F"/>
    <w:rsid w:val="007113D2"/>
    <w:rsid w:val="00712AF4"/>
    <w:rsid w:val="00713213"/>
    <w:rsid w:val="0071342B"/>
    <w:rsid w:val="0071468E"/>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B01"/>
    <w:rsid w:val="00740DA0"/>
    <w:rsid w:val="00740FA2"/>
    <w:rsid w:val="007418AE"/>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57D41"/>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9A8"/>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66E"/>
    <w:rsid w:val="007B2C66"/>
    <w:rsid w:val="007B55F9"/>
    <w:rsid w:val="007B5A53"/>
    <w:rsid w:val="007B603C"/>
    <w:rsid w:val="007C0488"/>
    <w:rsid w:val="007C0FD5"/>
    <w:rsid w:val="007C154F"/>
    <w:rsid w:val="007C2490"/>
    <w:rsid w:val="007C260B"/>
    <w:rsid w:val="007C336E"/>
    <w:rsid w:val="007C3717"/>
    <w:rsid w:val="007C3B95"/>
    <w:rsid w:val="007C4322"/>
    <w:rsid w:val="007C5319"/>
    <w:rsid w:val="007C5A78"/>
    <w:rsid w:val="007C5E31"/>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1DE"/>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2B75"/>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745"/>
    <w:rsid w:val="0086301D"/>
    <w:rsid w:val="008644B3"/>
    <w:rsid w:val="0086539B"/>
    <w:rsid w:val="008658F5"/>
    <w:rsid w:val="008660D0"/>
    <w:rsid w:val="00866F52"/>
    <w:rsid w:val="0086778A"/>
    <w:rsid w:val="00867A82"/>
    <w:rsid w:val="008704E7"/>
    <w:rsid w:val="00870C65"/>
    <w:rsid w:val="00871DD8"/>
    <w:rsid w:val="00871F6F"/>
    <w:rsid w:val="00872059"/>
    <w:rsid w:val="008737AD"/>
    <w:rsid w:val="0087405F"/>
    <w:rsid w:val="008747CB"/>
    <w:rsid w:val="0087492A"/>
    <w:rsid w:val="00874B90"/>
    <w:rsid w:val="00875A49"/>
    <w:rsid w:val="00876138"/>
    <w:rsid w:val="008763B7"/>
    <w:rsid w:val="00876B64"/>
    <w:rsid w:val="00876EAC"/>
    <w:rsid w:val="00880217"/>
    <w:rsid w:val="008813A3"/>
    <w:rsid w:val="00881B6A"/>
    <w:rsid w:val="008831F6"/>
    <w:rsid w:val="008837AC"/>
    <w:rsid w:val="00884094"/>
    <w:rsid w:val="00885559"/>
    <w:rsid w:val="00885A89"/>
    <w:rsid w:val="00885BF5"/>
    <w:rsid w:val="00885F50"/>
    <w:rsid w:val="0088602E"/>
    <w:rsid w:val="008875EA"/>
    <w:rsid w:val="008904C0"/>
    <w:rsid w:val="00890644"/>
    <w:rsid w:val="00891AAA"/>
    <w:rsid w:val="00892490"/>
    <w:rsid w:val="00892992"/>
    <w:rsid w:val="00893C07"/>
    <w:rsid w:val="00894CC2"/>
    <w:rsid w:val="00895A85"/>
    <w:rsid w:val="00895E8B"/>
    <w:rsid w:val="00896FEF"/>
    <w:rsid w:val="008A0919"/>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4B9D"/>
    <w:rsid w:val="008B5933"/>
    <w:rsid w:val="008B5CD6"/>
    <w:rsid w:val="008B6452"/>
    <w:rsid w:val="008B700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3551"/>
    <w:rsid w:val="008D3774"/>
    <w:rsid w:val="008D4750"/>
    <w:rsid w:val="008D4DEA"/>
    <w:rsid w:val="008D51C9"/>
    <w:rsid w:val="008D55C4"/>
    <w:rsid w:val="008D5663"/>
    <w:rsid w:val="008D5A61"/>
    <w:rsid w:val="008D6978"/>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86"/>
    <w:rsid w:val="008E5BC4"/>
    <w:rsid w:val="008E63A2"/>
    <w:rsid w:val="008E6AA9"/>
    <w:rsid w:val="008E792B"/>
    <w:rsid w:val="008F1652"/>
    <w:rsid w:val="008F16CB"/>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67B4"/>
    <w:rsid w:val="0090701F"/>
    <w:rsid w:val="00907709"/>
    <w:rsid w:val="00907A4A"/>
    <w:rsid w:val="009104F4"/>
    <w:rsid w:val="0091095C"/>
    <w:rsid w:val="00910E4A"/>
    <w:rsid w:val="0091114A"/>
    <w:rsid w:val="00912225"/>
    <w:rsid w:val="009125DF"/>
    <w:rsid w:val="00912C97"/>
    <w:rsid w:val="0091333C"/>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A91"/>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70897"/>
    <w:rsid w:val="00970C03"/>
    <w:rsid w:val="00971B2E"/>
    <w:rsid w:val="00973C9E"/>
    <w:rsid w:val="00974457"/>
    <w:rsid w:val="00976073"/>
    <w:rsid w:val="0097738F"/>
    <w:rsid w:val="00977BEB"/>
    <w:rsid w:val="0098072D"/>
    <w:rsid w:val="009813C3"/>
    <w:rsid w:val="00981F60"/>
    <w:rsid w:val="00982232"/>
    <w:rsid w:val="009822BE"/>
    <w:rsid w:val="009829C2"/>
    <w:rsid w:val="00984EA5"/>
    <w:rsid w:val="00985237"/>
    <w:rsid w:val="00985280"/>
    <w:rsid w:val="00985474"/>
    <w:rsid w:val="009855DA"/>
    <w:rsid w:val="00985967"/>
    <w:rsid w:val="00986CFB"/>
    <w:rsid w:val="009912AD"/>
    <w:rsid w:val="00991CB4"/>
    <w:rsid w:val="00991FA7"/>
    <w:rsid w:val="00992D41"/>
    <w:rsid w:val="00993E8C"/>
    <w:rsid w:val="009952B7"/>
    <w:rsid w:val="009969E6"/>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750"/>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428"/>
    <w:rsid w:val="009C78BE"/>
    <w:rsid w:val="009D00C1"/>
    <w:rsid w:val="009D0111"/>
    <w:rsid w:val="009D0383"/>
    <w:rsid w:val="009D139C"/>
    <w:rsid w:val="009D195A"/>
    <w:rsid w:val="009D1B67"/>
    <w:rsid w:val="009D1C60"/>
    <w:rsid w:val="009D1D6A"/>
    <w:rsid w:val="009D248A"/>
    <w:rsid w:val="009D2709"/>
    <w:rsid w:val="009D2761"/>
    <w:rsid w:val="009D372F"/>
    <w:rsid w:val="009D57FC"/>
    <w:rsid w:val="009D59CB"/>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226"/>
    <w:rsid w:val="009F07B5"/>
    <w:rsid w:val="009F356D"/>
    <w:rsid w:val="009F3B5F"/>
    <w:rsid w:val="009F6A79"/>
    <w:rsid w:val="009F729C"/>
    <w:rsid w:val="009F7E42"/>
    <w:rsid w:val="00A0056C"/>
    <w:rsid w:val="00A01A0B"/>
    <w:rsid w:val="00A01DC3"/>
    <w:rsid w:val="00A02E92"/>
    <w:rsid w:val="00A04231"/>
    <w:rsid w:val="00A07055"/>
    <w:rsid w:val="00A0756C"/>
    <w:rsid w:val="00A075D8"/>
    <w:rsid w:val="00A0785C"/>
    <w:rsid w:val="00A07A11"/>
    <w:rsid w:val="00A07B6E"/>
    <w:rsid w:val="00A07EE6"/>
    <w:rsid w:val="00A10342"/>
    <w:rsid w:val="00A104C0"/>
    <w:rsid w:val="00A106A4"/>
    <w:rsid w:val="00A1079F"/>
    <w:rsid w:val="00A10D24"/>
    <w:rsid w:val="00A11017"/>
    <w:rsid w:val="00A11D92"/>
    <w:rsid w:val="00A12DA7"/>
    <w:rsid w:val="00A159B6"/>
    <w:rsid w:val="00A162B1"/>
    <w:rsid w:val="00A17137"/>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1B43"/>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260"/>
    <w:rsid w:val="00AB38FD"/>
    <w:rsid w:val="00AB4907"/>
    <w:rsid w:val="00AB4A01"/>
    <w:rsid w:val="00AB5030"/>
    <w:rsid w:val="00AB5337"/>
    <w:rsid w:val="00AB5C19"/>
    <w:rsid w:val="00AB6D87"/>
    <w:rsid w:val="00AB7221"/>
    <w:rsid w:val="00AB7383"/>
    <w:rsid w:val="00AB757B"/>
    <w:rsid w:val="00AB7F51"/>
    <w:rsid w:val="00AC021C"/>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225"/>
    <w:rsid w:val="00AF2334"/>
    <w:rsid w:val="00AF245C"/>
    <w:rsid w:val="00AF2868"/>
    <w:rsid w:val="00AF31B6"/>
    <w:rsid w:val="00AF4179"/>
    <w:rsid w:val="00AF43B6"/>
    <w:rsid w:val="00AF4538"/>
    <w:rsid w:val="00AF516A"/>
    <w:rsid w:val="00AF54C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0A85"/>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B7"/>
    <w:rsid w:val="00B327FD"/>
    <w:rsid w:val="00B328F4"/>
    <w:rsid w:val="00B33573"/>
    <w:rsid w:val="00B33724"/>
    <w:rsid w:val="00B34D95"/>
    <w:rsid w:val="00B35262"/>
    <w:rsid w:val="00B35493"/>
    <w:rsid w:val="00B3655B"/>
    <w:rsid w:val="00B36DF1"/>
    <w:rsid w:val="00B37120"/>
    <w:rsid w:val="00B40A4F"/>
    <w:rsid w:val="00B41AEB"/>
    <w:rsid w:val="00B430B2"/>
    <w:rsid w:val="00B45370"/>
    <w:rsid w:val="00B45C02"/>
    <w:rsid w:val="00B45C66"/>
    <w:rsid w:val="00B460AF"/>
    <w:rsid w:val="00B46D16"/>
    <w:rsid w:val="00B4751F"/>
    <w:rsid w:val="00B47CD2"/>
    <w:rsid w:val="00B51B14"/>
    <w:rsid w:val="00B51DB9"/>
    <w:rsid w:val="00B51E9F"/>
    <w:rsid w:val="00B5290B"/>
    <w:rsid w:val="00B5318A"/>
    <w:rsid w:val="00B5355F"/>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4DA4"/>
    <w:rsid w:val="00B75857"/>
    <w:rsid w:val="00B77186"/>
    <w:rsid w:val="00B80E99"/>
    <w:rsid w:val="00B81089"/>
    <w:rsid w:val="00B81AF9"/>
    <w:rsid w:val="00B81DBD"/>
    <w:rsid w:val="00B81F64"/>
    <w:rsid w:val="00B8481F"/>
    <w:rsid w:val="00B84E65"/>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A69"/>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6100"/>
    <w:rsid w:val="00BE662C"/>
    <w:rsid w:val="00BE6946"/>
    <w:rsid w:val="00BE76FC"/>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809"/>
    <w:rsid w:val="00C06E62"/>
    <w:rsid w:val="00C07BF0"/>
    <w:rsid w:val="00C10014"/>
    <w:rsid w:val="00C100CD"/>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3CFC"/>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192"/>
    <w:rsid w:val="00C57759"/>
    <w:rsid w:val="00C57F3F"/>
    <w:rsid w:val="00C605C5"/>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3ED6"/>
    <w:rsid w:val="00C94543"/>
    <w:rsid w:val="00C94777"/>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0E92"/>
    <w:rsid w:val="00CB144E"/>
    <w:rsid w:val="00CB19AB"/>
    <w:rsid w:val="00CB239F"/>
    <w:rsid w:val="00CB269F"/>
    <w:rsid w:val="00CB332E"/>
    <w:rsid w:val="00CB3FEC"/>
    <w:rsid w:val="00CB4AAE"/>
    <w:rsid w:val="00CB54C2"/>
    <w:rsid w:val="00CB56AC"/>
    <w:rsid w:val="00CB5862"/>
    <w:rsid w:val="00CB698B"/>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475"/>
    <w:rsid w:val="00D06564"/>
    <w:rsid w:val="00D06F8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20FB"/>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1EF"/>
    <w:rsid w:val="00D526E9"/>
    <w:rsid w:val="00D5359B"/>
    <w:rsid w:val="00D53672"/>
    <w:rsid w:val="00D53C6F"/>
    <w:rsid w:val="00D54980"/>
    <w:rsid w:val="00D55410"/>
    <w:rsid w:val="00D55670"/>
    <w:rsid w:val="00D567E3"/>
    <w:rsid w:val="00D6004E"/>
    <w:rsid w:val="00D60FC6"/>
    <w:rsid w:val="00D614EA"/>
    <w:rsid w:val="00D614FE"/>
    <w:rsid w:val="00D6193D"/>
    <w:rsid w:val="00D61E0A"/>
    <w:rsid w:val="00D61FFF"/>
    <w:rsid w:val="00D6215D"/>
    <w:rsid w:val="00D62A96"/>
    <w:rsid w:val="00D62E36"/>
    <w:rsid w:val="00D64D8E"/>
    <w:rsid w:val="00D659C6"/>
    <w:rsid w:val="00D700FE"/>
    <w:rsid w:val="00D72302"/>
    <w:rsid w:val="00D728D6"/>
    <w:rsid w:val="00D73606"/>
    <w:rsid w:val="00D74000"/>
    <w:rsid w:val="00D74B16"/>
    <w:rsid w:val="00D75D3A"/>
    <w:rsid w:val="00D76BDD"/>
    <w:rsid w:val="00D76C27"/>
    <w:rsid w:val="00D76CCD"/>
    <w:rsid w:val="00D82C2A"/>
    <w:rsid w:val="00D82CC4"/>
    <w:rsid w:val="00D83527"/>
    <w:rsid w:val="00D84740"/>
    <w:rsid w:val="00D84765"/>
    <w:rsid w:val="00D8519C"/>
    <w:rsid w:val="00D85751"/>
    <w:rsid w:val="00D8583F"/>
    <w:rsid w:val="00D85A62"/>
    <w:rsid w:val="00D86A1A"/>
    <w:rsid w:val="00D86C5B"/>
    <w:rsid w:val="00D870BE"/>
    <w:rsid w:val="00D8754E"/>
    <w:rsid w:val="00D8798F"/>
    <w:rsid w:val="00D9165E"/>
    <w:rsid w:val="00D93A4A"/>
    <w:rsid w:val="00D93D96"/>
    <w:rsid w:val="00D949C5"/>
    <w:rsid w:val="00D951FB"/>
    <w:rsid w:val="00D971E1"/>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1F9B"/>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4E61"/>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5DF"/>
    <w:rsid w:val="00DD4988"/>
    <w:rsid w:val="00DD4E90"/>
    <w:rsid w:val="00DD514E"/>
    <w:rsid w:val="00DD60B8"/>
    <w:rsid w:val="00DD691A"/>
    <w:rsid w:val="00DD6B60"/>
    <w:rsid w:val="00DD720F"/>
    <w:rsid w:val="00DE1622"/>
    <w:rsid w:val="00DE20FA"/>
    <w:rsid w:val="00DE2412"/>
    <w:rsid w:val="00DE24A4"/>
    <w:rsid w:val="00DE2D6E"/>
    <w:rsid w:val="00DE3F60"/>
    <w:rsid w:val="00DE40ED"/>
    <w:rsid w:val="00DE5200"/>
    <w:rsid w:val="00DE5503"/>
    <w:rsid w:val="00DE55BA"/>
    <w:rsid w:val="00DE5D8B"/>
    <w:rsid w:val="00DE5E19"/>
    <w:rsid w:val="00DE5E56"/>
    <w:rsid w:val="00DE6E4E"/>
    <w:rsid w:val="00DE6F17"/>
    <w:rsid w:val="00DE7885"/>
    <w:rsid w:val="00DF16D0"/>
    <w:rsid w:val="00DF1AE3"/>
    <w:rsid w:val="00DF1CCB"/>
    <w:rsid w:val="00DF2573"/>
    <w:rsid w:val="00DF2CD8"/>
    <w:rsid w:val="00DF31C8"/>
    <w:rsid w:val="00DF44B0"/>
    <w:rsid w:val="00DF4704"/>
    <w:rsid w:val="00DF52EF"/>
    <w:rsid w:val="00DF553C"/>
    <w:rsid w:val="00DF5F72"/>
    <w:rsid w:val="00DF67B7"/>
    <w:rsid w:val="00DF7A75"/>
    <w:rsid w:val="00E002F9"/>
    <w:rsid w:val="00E004AA"/>
    <w:rsid w:val="00E005DC"/>
    <w:rsid w:val="00E00BBA"/>
    <w:rsid w:val="00E0107E"/>
    <w:rsid w:val="00E0120D"/>
    <w:rsid w:val="00E01F62"/>
    <w:rsid w:val="00E01FD1"/>
    <w:rsid w:val="00E023D5"/>
    <w:rsid w:val="00E037B9"/>
    <w:rsid w:val="00E03891"/>
    <w:rsid w:val="00E0425F"/>
    <w:rsid w:val="00E04340"/>
    <w:rsid w:val="00E0484F"/>
    <w:rsid w:val="00E04A8A"/>
    <w:rsid w:val="00E05D65"/>
    <w:rsid w:val="00E0630F"/>
    <w:rsid w:val="00E06D4E"/>
    <w:rsid w:val="00E07020"/>
    <w:rsid w:val="00E074AD"/>
    <w:rsid w:val="00E0777C"/>
    <w:rsid w:val="00E07BFF"/>
    <w:rsid w:val="00E11C68"/>
    <w:rsid w:val="00E1326B"/>
    <w:rsid w:val="00E13C69"/>
    <w:rsid w:val="00E144C9"/>
    <w:rsid w:val="00E15344"/>
    <w:rsid w:val="00E1595D"/>
    <w:rsid w:val="00E15BC7"/>
    <w:rsid w:val="00E204ED"/>
    <w:rsid w:val="00E2257A"/>
    <w:rsid w:val="00E233D1"/>
    <w:rsid w:val="00E23914"/>
    <w:rsid w:val="00E24100"/>
    <w:rsid w:val="00E24E4E"/>
    <w:rsid w:val="00E261DA"/>
    <w:rsid w:val="00E2716A"/>
    <w:rsid w:val="00E273A0"/>
    <w:rsid w:val="00E3042B"/>
    <w:rsid w:val="00E31F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576CE"/>
    <w:rsid w:val="00E60E76"/>
    <w:rsid w:val="00E6164D"/>
    <w:rsid w:val="00E62C9E"/>
    <w:rsid w:val="00E63003"/>
    <w:rsid w:val="00E63BB6"/>
    <w:rsid w:val="00E63F27"/>
    <w:rsid w:val="00E64A42"/>
    <w:rsid w:val="00E64DBC"/>
    <w:rsid w:val="00E66415"/>
    <w:rsid w:val="00E67012"/>
    <w:rsid w:val="00E67F75"/>
    <w:rsid w:val="00E7062C"/>
    <w:rsid w:val="00E7094D"/>
    <w:rsid w:val="00E70A16"/>
    <w:rsid w:val="00E70ECC"/>
    <w:rsid w:val="00E7168A"/>
    <w:rsid w:val="00E71A72"/>
    <w:rsid w:val="00E73244"/>
    <w:rsid w:val="00E73571"/>
    <w:rsid w:val="00E73DDF"/>
    <w:rsid w:val="00E74699"/>
    <w:rsid w:val="00E757E4"/>
    <w:rsid w:val="00E7682F"/>
    <w:rsid w:val="00E76881"/>
    <w:rsid w:val="00E769A1"/>
    <w:rsid w:val="00E76C29"/>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3D08"/>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394E"/>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3D91"/>
    <w:rsid w:val="00F2442E"/>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5C0"/>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6166"/>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1832"/>
    <w:rsid w:val="00FC27C5"/>
    <w:rsid w:val="00FC402E"/>
    <w:rsid w:val="00FC567A"/>
    <w:rsid w:val="00FC57D8"/>
    <w:rsid w:val="00FC6D10"/>
    <w:rsid w:val="00FC77A9"/>
    <w:rsid w:val="00FD0893"/>
    <w:rsid w:val="00FD0AED"/>
    <w:rsid w:val="00FD1931"/>
    <w:rsid w:val="00FD2022"/>
    <w:rsid w:val="00FD255E"/>
    <w:rsid w:val="00FD261B"/>
    <w:rsid w:val="00FD3A2B"/>
    <w:rsid w:val="00FD4805"/>
    <w:rsid w:val="00FD481C"/>
    <w:rsid w:val="00FD4C63"/>
    <w:rsid w:val="00FD533A"/>
    <w:rsid w:val="00FD54E9"/>
    <w:rsid w:val="00FD5C55"/>
    <w:rsid w:val="00FD5D6A"/>
    <w:rsid w:val="00FD705E"/>
    <w:rsid w:val="00FD7973"/>
    <w:rsid w:val="00FD7A0F"/>
    <w:rsid w:val="00FD7E5B"/>
    <w:rsid w:val="00FE0621"/>
    <w:rsid w:val="00FE210A"/>
    <w:rsid w:val="00FE22AD"/>
    <w:rsid w:val="00FE2BF2"/>
    <w:rsid w:val="00FE35C0"/>
    <w:rsid w:val="00FE3E0F"/>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4C0"/>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99D1AB0-5DD5-48CB-B62D-278F41641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customStyle="1" w:styleId="Style19">
    <w:name w:val="Style19"/>
    <w:basedOn w:val="a"/>
    <w:rsid w:val="00223D8C"/>
    <w:pPr>
      <w:spacing w:line="295" w:lineRule="exact"/>
      <w:ind w:firstLine="670"/>
    </w:pPr>
    <w:rPr>
      <w:snapToGrid/>
      <w:sz w:val="20"/>
      <w:szCs w:val="20"/>
    </w:rPr>
  </w:style>
  <w:style w:type="paragraph" w:styleId="aff4">
    <w:name w:val="Normal (Web)"/>
    <w:basedOn w:val="a"/>
    <w:uiPriority w:val="99"/>
    <w:rsid w:val="003177EC"/>
    <w:pPr>
      <w:spacing w:before="100" w:beforeAutospacing="1" w:after="100" w:afterAutospacing="1"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877CF-DC62-4B7D-9F6D-46F63E552C68}">
  <ds:schemaRefs>
    <ds:schemaRef ds:uri="http://schemas.openxmlformats.org/officeDocument/2006/bibliography"/>
  </ds:schemaRefs>
</ds:datastoreItem>
</file>

<file path=customXml/itemProps2.xml><?xml version="1.0" encoding="utf-8"?>
<ds:datastoreItem xmlns:ds="http://schemas.openxmlformats.org/officeDocument/2006/customXml" ds:itemID="{F0B3E145-5FEB-4A54-83A7-B70686F43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49</Pages>
  <Words>20158</Words>
  <Characters>114903</Characters>
  <Application>Microsoft Office Word</Application>
  <DocSecurity>0</DocSecurity>
  <Lines>957</Lines>
  <Paragraphs>269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134792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Медведь Денис Николаевич</cp:lastModifiedBy>
  <cp:revision>12</cp:revision>
  <cp:lastPrinted>2021-08-11T00:59:00Z</cp:lastPrinted>
  <dcterms:created xsi:type="dcterms:W3CDTF">2021-07-14T06:38:00Z</dcterms:created>
  <dcterms:modified xsi:type="dcterms:W3CDTF">2021-08-12T00:47:00Z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